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46" w:rsidRPr="00DE4A15" w:rsidRDefault="007E3AA7" w:rsidP="008E3746">
      <w:pPr>
        <w:pStyle w:val="a4"/>
        <w:jc w:val="center"/>
        <w:rPr>
          <w:b/>
          <w:i/>
          <w:color w:val="108FBC"/>
          <w:sz w:val="36"/>
          <w:szCs w:val="36"/>
        </w:rPr>
      </w:pPr>
      <w:r w:rsidRPr="007E3AA7">
        <w:rPr>
          <w:b/>
          <w:i/>
          <w:color w:val="108FBC"/>
          <w:sz w:val="36"/>
          <w:szCs w:val="36"/>
        </w:rPr>
        <w:t>Таинственный остров. Путешествие на Сахалин.</w:t>
      </w:r>
      <w:bookmarkStart w:id="0" w:name="_GoBack"/>
      <w:bookmarkEnd w:id="0"/>
    </w:p>
    <w:tbl>
      <w:tblPr>
        <w:tblStyle w:val="a3"/>
        <w:tblW w:w="10220" w:type="dxa"/>
        <w:jc w:val="center"/>
        <w:tblLook w:val="04A0" w:firstRow="1" w:lastRow="0" w:firstColumn="1" w:lastColumn="0" w:noHBand="0" w:noVBand="1"/>
      </w:tblPr>
      <w:tblGrid>
        <w:gridCol w:w="954"/>
        <w:gridCol w:w="9266"/>
      </w:tblGrid>
      <w:tr w:rsidR="00673FE1" w:rsidRPr="002A28D8" w:rsidTr="008B0E84">
        <w:trPr>
          <w:jc w:val="center"/>
        </w:trPr>
        <w:tc>
          <w:tcPr>
            <w:tcW w:w="954" w:type="dxa"/>
          </w:tcPr>
          <w:p w:rsidR="00673FE1" w:rsidRPr="00DC7CD7" w:rsidRDefault="00673FE1" w:rsidP="00E86964">
            <w:pPr>
              <w:pStyle w:val="a4"/>
              <w:jc w:val="center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C7CD7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zh-CN" w:bidi="hi-IN"/>
              </w:rPr>
              <w:t>День</w:t>
            </w:r>
          </w:p>
        </w:tc>
        <w:tc>
          <w:tcPr>
            <w:tcW w:w="9266" w:type="dxa"/>
          </w:tcPr>
          <w:p w:rsidR="00673FE1" w:rsidRPr="00F539C7" w:rsidRDefault="00673FE1" w:rsidP="00F539C7">
            <w:pPr>
              <w:pStyle w:val="a4"/>
              <w:jc w:val="center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C7CD7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zh-CN" w:bidi="hi-IN"/>
              </w:rPr>
              <w:t>Программа</w:t>
            </w:r>
          </w:p>
        </w:tc>
      </w:tr>
      <w:tr w:rsidR="00673FE1" w:rsidTr="008E3746">
        <w:trPr>
          <w:trHeight w:val="270"/>
          <w:jc w:val="center"/>
        </w:trPr>
        <w:tc>
          <w:tcPr>
            <w:tcW w:w="954" w:type="dxa"/>
          </w:tcPr>
          <w:p w:rsidR="00673FE1" w:rsidRPr="00F539C7" w:rsidRDefault="00673FE1" w:rsidP="00E86964">
            <w:pPr>
              <w:pStyle w:val="a4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F539C7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1 день </w:t>
            </w:r>
          </w:p>
        </w:tc>
        <w:tc>
          <w:tcPr>
            <w:tcW w:w="9266" w:type="dxa"/>
          </w:tcPr>
          <w:p w:rsidR="003C60B2" w:rsidRPr="003C60B2" w:rsidRDefault="003C60B2" w:rsidP="003C60B2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3C60B2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Прибытие в Южно-Сахалинск, встреча в аэропорту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 Трансфер в отель, размещение.</w:t>
            </w:r>
            <w:r w:rsidRPr="003C60B2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Поездка на побережье Охотского моря, по пути заезд на озеро-лагуну </w:t>
            </w:r>
            <w:proofErr w:type="spellStart"/>
            <w:r w:rsidRPr="003C60B2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Тунайча</w:t>
            </w:r>
            <w:proofErr w:type="spellEnd"/>
            <w:r w:rsidRPr="003C60B2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и озеро Изменчивое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3C60B2" w:rsidRPr="003C60B2" w:rsidRDefault="003C60B2" w:rsidP="003C60B2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3C60B2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zh-CN" w:bidi="hi-IN"/>
              </w:rPr>
              <w:t xml:space="preserve">Озеро </w:t>
            </w:r>
            <w:proofErr w:type="spellStart"/>
            <w:r w:rsidRPr="003C60B2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zh-CN" w:bidi="hi-IN"/>
              </w:rPr>
              <w:t>Тунайча</w:t>
            </w:r>
            <w:proofErr w:type="spellEnd"/>
            <w:r w:rsidRPr="003C60B2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— второе по площади озеро сахалинской области. Здесь обитают 29 видов рыб, среди которых ценные лососевые, красноперка и заселенный недавно карась. </w:t>
            </w:r>
            <w:r w:rsidRPr="003C60B2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zh-CN" w:bidi="hi-IN"/>
              </w:rPr>
              <w:t xml:space="preserve">Озеро Изменчивое </w:t>
            </w:r>
            <w:r w:rsidRPr="003C60B2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— соленое, сообщается через протоку с Охотским морем. </w:t>
            </w:r>
          </w:p>
          <w:p w:rsidR="003C60B2" w:rsidRPr="003C60B2" w:rsidRDefault="003C60B2" w:rsidP="003C60B2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3C60B2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Пикник на Теплых озерах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3C60B2" w:rsidRPr="003C60B2" w:rsidRDefault="003C60B2" w:rsidP="003C60B2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3C60B2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Отдых, купание в Охотском море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3C60B2" w:rsidRPr="003C60B2" w:rsidRDefault="003C60B2" w:rsidP="003C60B2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3C60B2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Возвращение в гостиницу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8E3746" w:rsidRPr="001F7D00" w:rsidRDefault="003C60B2" w:rsidP="003C60B2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3C60B2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Ужин (самостоятельно)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</w:tr>
      <w:tr w:rsidR="00673FE1" w:rsidTr="008B0E84">
        <w:trPr>
          <w:jc w:val="center"/>
        </w:trPr>
        <w:tc>
          <w:tcPr>
            <w:tcW w:w="954" w:type="dxa"/>
          </w:tcPr>
          <w:p w:rsidR="00673FE1" w:rsidRPr="00F539C7" w:rsidRDefault="00673FE1" w:rsidP="00E86964">
            <w:pPr>
              <w:pStyle w:val="a4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F539C7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2 день </w:t>
            </w:r>
          </w:p>
        </w:tc>
        <w:tc>
          <w:tcPr>
            <w:tcW w:w="9266" w:type="dxa"/>
          </w:tcPr>
          <w:p w:rsidR="003C60B2" w:rsidRPr="003C60B2" w:rsidRDefault="003C60B2" w:rsidP="003C60B2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3C60B2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Завтрак в ресторане гостиницы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3C60B2" w:rsidRPr="003C60B2" w:rsidRDefault="003C60B2" w:rsidP="003C60B2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3C60B2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Отправление из Южно-Сахалинска</w:t>
            </w:r>
            <w:r w:rsidR="00893714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3C60B2" w:rsidRPr="003C60B2" w:rsidRDefault="003C60B2" w:rsidP="003C60B2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3C60B2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Время в пути — 2,5 часа (135 км в одну сторону)</w:t>
            </w:r>
            <w:r w:rsidR="00893714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3C60B2" w:rsidRPr="003C60B2" w:rsidRDefault="003C60B2" w:rsidP="003C60B2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3C60B2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Прибытие в поселок Взморье, остановка</w:t>
            </w:r>
            <w:r w:rsidR="00893714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3C60B2" w:rsidRPr="003C60B2" w:rsidRDefault="003C60B2" w:rsidP="003C60B2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3C60B2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Здесь вы сможете купить морепродукты (крабы, креветки) или ягоды (голубика, </w:t>
            </w:r>
            <w:proofErr w:type="spellStart"/>
            <w:r w:rsidRPr="003C60B2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клоповка</w:t>
            </w:r>
            <w:proofErr w:type="spellEnd"/>
            <w:r w:rsidRPr="003C60B2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, черника и т.д.)</w:t>
            </w:r>
          </w:p>
          <w:p w:rsidR="003C60B2" w:rsidRPr="003C60B2" w:rsidRDefault="003C60B2" w:rsidP="003C60B2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3C60B2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Выход на маршрут вдоль побережья</w:t>
            </w:r>
            <w:r w:rsidR="00893714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3C60B2" w:rsidRPr="003C60B2" w:rsidRDefault="003C60B2" w:rsidP="003C60B2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3C60B2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Вас ждут лагуны, гроты, ущелья, водопады (небольшие). Можно увидеть японских журавлей и лежбище нерп. Чистая вода позволяет разглядеть всю красоту подводного растительного (ламинария, морской виноград и т.д.) и животного мира (крабы, креветки, рак отшельник и т.д.).</w:t>
            </w:r>
          </w:p>
          <w:p w:rsidR="003C60B2" w:rsidRPr="003C60B2" w:rsidRDefault="003C60B2" w:rsidP="003C60B2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3C60B2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Обед (костровой)</w:t>
            </w:r>
            <w:r w:rsidR="00893714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893714" w:rsidRDefault="003C60B2" w:rsidP="003C60B2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3C60B2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Возвращение в Южно-Сахалинск</w:t>
            </w:r>
            <w:r w:rsidR="00893714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8E3746" w:rsidRPr="001F18AD" w:rsidRDefault="003C60B2" w:rsidP="00497566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3C60B2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Прибытие в гостиницу</w:t>
            </w:r>
            <w:r w:rsidR="00893714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</w:tr>
      <w:tr w:rsidR="00673FE1" w:rsidTr="008B0E84">
        <w:trPr>
          <w:jc w:val="center"/>
        </w:trPr>
        <w:tc>
          <w:tcPr>
            <w:tcW w:w="954" w:type="dxa"/>
          </w:tcPr>
          <w:p w:rsidR="00673FE1" w:rsidRPr="00F539C7" w:rsidRDefault="00673FE1" w:rsidP="00E86964">
            <w:pPr>
              <w:pStyle w:val="a4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F539C7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3 день </w:t>
            </w:r>
          </w:p>
        </w:tc>
        <w:tc>
          <w:tcPr>
            <w:tcW w:w="9266" w:type="dxa"/>
          </w:tcPr>
          <w:p w:rsidR="00893714" w:rsidRPr="00893714" w:rsidRDefault="00893714" w:rsidP="00893714">
            <w:pPr>
              <w:shd w:val="clear" w:color="auto" w:fill="FFFFFF"/>
              <w:spacing w:line="243" w:lineRule="atLeast"/>
              <w:textAlignment w:val="baseline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893714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Завтрак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893714" w:rsidRPr="00893714" w:rsidRDefault="00893714" w:rsidP="00893714">
            <w:pPr>
              <w:shd w:val="clear" w:color="auto" w:fill="FFFFFF"/>
              <w:spacing w:line="243" w:lineRule="atLeast"/>
              <w:textAlignment w:val="baseline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893714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Отправление из Южно-Сахалинска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893714" w:rsidRPr="00893714" w:rsidRDefault="00893714" w:rsidP="00893714">
            <w:pPr>
              <w:shd w:val="clear" w:color="auto" w:fill="FFFFFF"/>
              <w:spacing w:line="243" w:lineRule="atLeast"/>
              <w:textAlignment w:val="baseline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893714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Время в пути — 3 часа (100 км в одну сторону, сложная дорога)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893714" w:rsidRPr="00893714" w:rsidRDefault="00893714" w:rsidP="00893714">
            <w:pPr>
              <w:shd w:val="clear" w:color="auto" w:fill="FFFFFF"/>
              <w:spacing w:line="243" w:lineRule="atLeast"/>
              <w:textAlignment w:val="baseline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893714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zh-CN" w:bidi="hi-IN"/>
              </w:rPr>
              <w:t>Выход на маршрут вдоль побережья Охотского моря</w:t>
            </w:r>
            <w:r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zh-CN" w:bidi="hi-IN"/>
              </w:rPr>
              <w:t>.</w:t>
            </w:r>
            <w:r w:rsidRPr="00893714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 </w:t>
            </w:r>
          </w:p>
          <w:p w:rsidR="00893714" w:rsidRPr="00893714" w:rsidRDefault="00893714" w:rsidP="00893714">
            <w:pPr>
              <w:shd w:val="clear" w:color="auto" w:fill="FFFFFF"/>
              <w:spacing w:line="243" w:lineRule="atLeast"/>
              <w:textAlignment w:val="baseline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893714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Вы увидите каменные арки и колонны, созданные ветром и морскими волнами. Возможно наблюдать нерестовый ход лосося.</w:t>
            </w:r>
          </w:p>
          <w:p w:rsidR="00893714" w:rsidRPr="00893714" w:rsidRDefault="00893714" w:rsidP="00893714">
            <w:pPr>
              <w:shd w:val="clear" w:color="auto" w:fill="FFFFFF"/>
              <w:spacing w:line="243" w:lineRule="atLeast"/>
              <w:textAlignment w:val="baseline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893714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Обед (костровой)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893714" w:rsidRPr="00893714" w:rsidRDefault="00893714" w:rsidP="00893714">
            <w:pPr>
              <w:shd w:val="clear" w:color="auto" w:fill="FFFFFF"/>
              <w:spacing w:line="243" w:lineRule="atLeast"/>
              <w:textAlignment w:val="baseline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893714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Возвращение в Южно-Сахалинск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893714" w:rsidRPr="00893714" w:rsidRDefault="00893714" w:rsidP="00893714">
            <w:pPr>
              <w:shd w:val="clear" w:color="auto" w:fill="FFFFFF"/>
              <w:spacing w:line="243" w:lineRule="atLeast"/>
              <w:textAlignment w:val="baseline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893714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zh-CN" w:bidi="hi-IN"/>
              </w:rPr>
              <w:t xml:space="preserve">Остановка на озере Большое </w:t>
            </w:r>
            <w:proofErr w:type="spellStart"/>
            <w:r w:rsidRPr="00893714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zh-CN" w:bidi="hi-IN"/>
              </w:rPr>
              <w:t>Вавайское</w:t>
            </w:r>
            <w:proofErr w:type="spellEnd"/>
            <w:r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893714" w:rsidRPr="00893714" w:rsidRDefault="00893714" w:rsidP="00893714">
            <w:pPr>
              <w:shd w:val="clear" w:color="auto" w:fill="FFFFFF"/>
              <w:spacing w:line="243" w:lineRule="atLeast"/>
              <w:textAlignment w:val="baseline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893714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Вы искупаетесь в большом озере с пресной водой и песчаными пляжами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1F18AD" w:rsidRPr="00893714" w:rsidRDefault="00893714" w:rsidP="00893714">
            <w:pPr>
              <w:shd w:val="clear" w:color="auto" w:fill="FFFFFF"/>
              <w:spacing w:line="243" w:lineRule="atLeast"/>
              <w:textAlignment w:val="baseline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893714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Прибытие в гостиницу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</w:tr>
      <w:tr w:rsidR="00673FE1" w:rsidTr="008B0E84">
        <w:trPr>
          <w:jc w:val="center"/>
        </w:trPr>
        <w:tc>
          <w:tcPr>
            <w:tcW w:w="954" w:type="dxa"/>
          </w:tcPr>
          <w:p w:rsidR="00673FE1" w:rsidRPr="00F539C7" w:rsidRDefault="00673FE1" w:rsidP="00E86964">
            <w:pPr>
              <w:pStyle w:val="a4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F539C7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4 день </w:t>
            </w:r>
          </w:p>
        </w:tc>
        <w:tc>
          <w:tcPr>
            <w:tcW w:w="9266" w:type="dxa"/>
          </w:tcPr>
          <w:p w:rsidR="00893714" w:rsidRDefault="00893714" w:rsidP="00893714">
            <w:pPr>
              <w:shd w:val="clear" w:color="auto" w:fill="FFFFFF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893714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Завтрак в гостинице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893714" w:rsidRPr="00893714" w:rsidRDefault="00893714" w:rsidP="00893714">
            <w:pPr>
              <w:shd w:val="clear" w:color="auto" w:fill="FFFFFF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893714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Выезд на маршрут в район Весточка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893714" w:rsidRPr="00893714" w:rsidRDefault="00893714" w:rsidP="00893714">
            <w:pPr>
              <w:shd w:val="clear" w:color="auto" w:fill="FFFFFF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893714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30 минут (12 км) вы проедете на транспорте до пос. Весточка, далее отправитесь на маршрут пешком. Считается, что </w:t>
            </w:r>
            <w:r w:rsidRPr="00893714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zh-CN" w:bidi="hi-IN"/>
              </w:rPr>
              <w:t>Весточка</w:t>
            </w:r>
            <w:r w:rsidRPr="00893714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— энергетический центр Сахалина. Здесь находится скала Лягушка возрастом 70 млн. лет. Время в пути по экологической тропе до подножия горы занимает примерно 20 минут. Далее недолгий, но крутой подъем к останцу Лягушка (20–30 минут). С вершины в хорошую погоду возможно увидеть </w:t>
            </w:r>
            <w:proofErr w:type="spellStart"/>
            <w:r w:rsidRPr="00893714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Анивский</w:t>
            </w:r>
            <w:proofErr w:type="spellEnd"/>
            <w:r w:rsidRPr="00893714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залив, озера </w:t>
            </w:r>
            <w:proofErr w:type="spellStart"/>
            <w:r w:rsidRPr="00893714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Тунайча</w:t>
            </w:r>
            <w:proofErr w:type="spellEnd"/>
            <w:r w:rsidRPr="00893714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и Изменчивое.</w:t>
            </w:r>
          </w:p>
          <w:p w:rsidR="00893714" w:rsidRPr="00893714" w:rsidRDefault="00893714" w:rsidP="00893714">
            <w:pPr>
              <w:shd w:val="clear" w:color="auto" w:fill="FFFFFF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893714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Обед-шведский стол в ресторане Южно-Сахалинска</w:t>
            </w:r>
            <w:r w:rsidR="007E3AA7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893714" w:rsidRPr="00893714" w:rsidRDefault="00893714" w:rsidP="00893714">
            <w:pPr>
              <w:shd w:val="clear" w:color="auto" w:fill="FFFFFF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893714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Обзорная экскурсия по городу с гидом</w:t>
            </w:r>
            <w:r w:rsidR="007E3AA7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893714" w:rsidRPr="00893714" w:rsidRDefault="00893714" w:rsidP="00893714">
            <w:pPr>
              <w:shd w:val="clear" w:color="auto" w:fill="FFFFFF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893714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Возвращение в гостиницу</w:t>
            </w:r>
            <w:r w:rsidR="007E3AA7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893714" w:rsidRPr="00893714" w:rsidRDefault="00893714" w:rsidP="00893714">
            <w:pPr>
              <w:shd w:val="clear" w:color="auto" w:fill="FFFFFF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893714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Свободное время</w:t>
            </w:r>
            <w:r w:rsidR="007E3AA7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893714" w:rsidRPr="00893714" w:rsidRDefault="00893714" w:rsidP="00893714">
            <w:pPr>
              <w:shd w:val="clear" w:color="auto" w:fill="FFFFFF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893714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lastRenderedPageBreak/>
              <w:t>Посещение рыбного рынка (по желанию)</w:t>
            </w:r>
            <w:r w:rsidR="007E3AA7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9435B3" w:rsidRPr="00F539C7" w:rsidRDefault="00893714" w:rsidP="00893714">
            <w:pPr>
              <w:shd w:val="clear" w:color="auto" w:fill="FFFFFF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893714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Ужин (самостоятельно)</w:t>
            </w:r>
            <w:r w:rsidR="007E3AA7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</w:tr>
      <w:tr w:rsidR="00673FE1" w:rsidTr="008E3746">
        <w:trPr>
          <w:trHeight w:val="271"/>
          <w:jc w:val="center"/>
        </w:trPr>
        <w:tc>
          <w:tcPr>
            <w:tcW w:w="954" w:type="dxa"/>
          </w:tcPr>
          <w:p w:rsidR="00673FE1" w:rsidRPr="00F539C7" w:rsidRDefault="00771066" w:rsidP="00E86964">
            <w:pPr>
              <w:pStyle w:val="a4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F539C7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lastRenderedPageBreak/>
              <w:t>5</w:t>
            </w:r>
            <w:r w:rsidR="00673FE1" w:rsidRPr="00F539C7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день </w:t>
            </w:r>
          </w:p>
        </w:tc>
        <w:tc>
          <w:tcPr>
            <w:tcW w:w="9266" w:type="dxa"/>
          </w:tcPr>
          <w:p w:rsidR="007E3AA7" w:rsidRPr="007E3AA7" w:rsidRDefault="007E3AA7" w:rsidP="007E3AA7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7E3AA7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Выезд на маршрут на автомо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биле до станции </w:t>
            </w:r>
            <w:proofErr w:type="spellStart"/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Новодеревенская</w:t>
            </w:r>
            <w:proofErr w:type="spellEnd"/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(в</w:t>
            </w:r>
            <w:r w:rsidRPr="007E3AA7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ремя в пути — около 30 минут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)</w:t>
            </w:r>
          </w:p>
          <w:p w:rsidR="007E3AA7" w:rsidRPr="007E3AA7" w:rsidRDefault="007E3AA7" w:rsidP="007E3AA7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7E3AA7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Пеший маршрут по старой железной дороге Южно-Сахалинск — Холмск</w:t>
            </w:r>
          </w:p>
          <w:p w:rsidR="007E3AA7" w:rsidRPr="007E3AA7" w:rsidRDefault="007E3AA7" w:rsidP="007E3AA7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7E3AA7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Путь проходит через старые японские туннели, в том числе по насыпям и рельсам. Протяженность — 6 км в одну сторону.</w:t>
            </w:r>
          </w:p>
          <w:p w:rsidR="007E3AA7" w:rsidRPr="007E3AA7" w:rsidRDefault="007E3AA7" w:rsidP="007E3AA7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7E3AA7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В хорошую погоду со склонов сопок открывается вид на </w:t>
            </w:r>
            <w:proofErr w:type="spellStart"/>
            <w:r w:rsidRPr="007E3AA7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Сусунайскую</w:t>
            </w:r>
            <w:proofErr w:type="spellEnd"/>
            <w:r w:rsidRPr="007E3AA7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низменность, окрестные долины и возвышенности, поросшие густым лесом. Длина первого тоннеля 225 м, но свет в конце виден. Второй тоннель имеет длину 170 м, но делает внутри сопки поворот, потому выход из него не просматривается. Есть точка, с которой частично виден Южно-Сахалинск. Вы увидите снегозащитную галерею. В качестве столбов, поддерживающих ее крышу, использовали рельсы.</w:t>
            </w:r>
          </w:p>
          <w:p w:rsidR="007E3AA7" w:rsidRPr="007E3AA7" w:rsidRDefault="007E3AA7" w:rsidP="007E3AA7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7E3AA7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Выход к грязевому вулкану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7E3AA7" w:rsidRPr="007E3AA7" w:rsidRDefault="007E3AA7" w:rsidP="007E3AA7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7E3AA7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Это особо охраняемая территория, государственный памятник природы. Грязевое поле вулкана лишено растительности. Чахлая трава пробивается только у самого края. Поле, выпуклое вверх, имеет форму, близкую к кругу. На нем расположено несколько «дышащих» кратеров. Некоторые постоянно бурлят, другие выпускают пузыри с интервалом в несколько секунд или минут.</w:t>
            </w:r>
          </w:p>
          <w:p w:rsidR="007E3AA7" w:rsidRDefault="007E3AA7" w:rsidP="007E3AA7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7E3AA7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Обратный путь пеш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ком до станции </w:t>
            </w:r>
            <w:proofErr w:type="spellStart"/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Новодеревенская</w:t>
            </w:r>
            <w:proofErr w:type="spellEnd"/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. </w:t>
            </w:r>
          </w:p>
          <w:p w:rsidR="00414C84" w:rsidRPr="00F539C7" w:rsidRDefault="007E3AA7" w:rsidP="007E3AA7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7E3AA7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Возвращение в Южно-Сахалинск</w:t>
            </w:r>
          </w:p>
        </w:tc>
      </w:tr>
      <w:tr w:rsidR="008E3746" w:rsidTr="007E3AA7">
        <w:trPr>
          <w:trHeight w:val="393"/>
          <w:jc w:val="center"/>
        </w:trPr>
        <w:tc>
          <w:tcPr>
            <w:tcW w:w="954" w:type="dxa"/>
          </w:tcPr>
          <w:p w:rsidR="008E3746" w:rsidRPr="00F539C7" w:rsidRDefault="00414C84" w:rsidP="00E86964">
            <w:pPr>
              <w:pStyle w:val="a4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6 день</w:t>
            </w:r>
          </w:p>
        </w:tc>
        <w:tc>
          <w:tcPr>
            <w:tcW w:w="9266" w:type="dxa"/>
          </w:tcPr>
          <w:p w:rsidR="002279E9" w:rsidRPr="00F539C7" w:rsidRDefault="007E3AA7" w:rsidP="00497566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7E3AA7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Свободный день</w:t>
            </w:r>
          </w:p>
        </w:tc>
      </w:tr>
      <w:tr w:rsidR="002279E9" w:rsidTr="008B0E84">
        <w:trPr>
          <w:trHeight w:val="617"/>
          <w:jc w:val="center"/>
        </w:trPr>
        <w:tc>
          <w:tcPr>
            <w:tcW w:w="954" w:type="dxa"/>
          </w:tcPr>
          <w:p w:rsidR="002279E9" w:rsidRDefault="002279E9" w:rsidP="00E86964">
            <w:pPr>
              <w:pStyle w:val="a4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7 день</w:t>
            </w:r>
          </w:p>
        </w:tc>
        <w:tc>
          <w:tcPr>
            <w:tcW w:w="9266" w:type="dxa"/>
          </w:tcPr>
          <w:p w:rsidR="007E3AA7" w:rsidRPr="007E3AA7" w:rsidRDefault="007E3AA7" w:rsidP="007E3AA7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7E3AA7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Завтрак</w:t>
            </w:r>
          </w:p>
          <w:p w:rsidR="002279E9" w:rsidRPr="002279E9" w:rsidRDefault="007E3AA7" w:rsidP="007E3AA7">
            <w:pPr>
              <w:widowControl w:val="0"/>
              <w:suppressAutoHyphens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7E3AA7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Трансфер в аэропорт</w:t>
            </w:r>
          </w:p>
        </w:tc>
      </w:tr>
    </w:tbl>
    <w:p w:rsidR="00FD0D82" w:rsidRDefault="00FD0D82" w:rsidP="00FD0D82">
      <w:pPr>
        <w:pStyle w:val="a4"/>
        <w:rPr>
          <w:rFonts w:ascii="Times New Roman" w:hAnsi="Times New Roman"/>
          <w:b/>
          <w:color w:val="108FBC"/>
          <w:sz w:val="28"/>
          <w:szCs w:val="28"/>
        </w:rPr>
      </w:pPr>
    </w:p>
    <w:p w:rsidR="00F539C7" w:rsidRPr="008B0E84" w:rsidRDefault="00F539C7" w:rsidP="00FD0D82">
      <w:pPr>
        <w:pStyle w:val="a4"/>
        <w:rPr>
          <w:rFonts w:ascii="Times New Roman" w:hAnsi="Times New Roman"/>
          <w:b/>
          <w:color w:val="108FBC"/>
          <w:sz w:val="28"/>
          <w:szCs w:val="28"/>
        </w:rPr>
      </w:pPr>
      <w:r w:rsidRPr="00F539C7">
        <w:rPr>
          <w:rFonts w:ascii="Times New Roman" w:hAnsi="Times New Roman"/>
          <w:b/>
          <w:color w:val="108FBC"/>
          <w:sz w:val="28"/>
          <w:szCs w:val="28"/>
        </w:rPr>
        <w:t xml:space="preserve">Стоимость тура </w:t>
      </w:r>
      <w:r w:rsidR="007E3AA7">
        <w:rPr>
          <w:rFonts w:ascii="Times New Roman" w:hAnsi="Times New Roman"/>
          <w:b/>
          <w:color w:val="108FBC"/>
          <w:sz w:val="28"/>
          <w:szCs w:val="28"/>
        </w:rPr>
        <w:t>– от 35 9</w:t>
      </w:r>
      <w:r w:rsidR="00FD0D82">
        <w:rPr>
          <w:rFonts w:ascii="Times New Roman" w:hAnsi="Times New Roman"/>
          <w:b/>
          <w:color w:val="108FBC"/>
          <w:sz w:val="28"/>
          <w:szCs w:val="28"/>
        </w:rPr>
        <w:t>00 руб.</w:t>
      </w:r>
    </w:p>
    <w:p w:rsidR="00F539C7" w:rsidRPr="008B0E84" w:rsidRDefault="00F539C7" w:rsidP="00673FE1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61"/>
      </w:tblGrid>
      <w:tr w:rsidR="00673FE1" w:rsidRPr="00FA5FBD" w:rsidTr="00FD0D82">
        <w:trPr>
          <w:trHeight w:val="333"/>
        </w:trPr>
        <w:tc>
          <w:tcPr>
            <w:tcW w:w="5637" w:type="dxa"/>
          </w:tcPr>
          <w:p w:rsidR="00673FE1" w:rsidRPr="00F539C7" w:rsidRDefault="00DC7CD7" w:rsidP="00E86964">
            <w:pPr>
              <w:pStyle w:val="a4"/>
              <w:tabs>
                <w:tab w:val="left" w:pos="6474"/>
              </w:tabs>
              <w:rPr>
                <w:rFonts w:ascii="Times New Roman" w:hAnsi="Times New Roman"/>
                <w:b/>
                <w:color w:val="0070C0"/>
                <w:sz w:val="28"/>
                <w:szCs w:val="28"/>
                <w:lang w:eastAsia="en-US"/>
              </w:rPr>
            </w:pPr>
            <w:r w:rsidRPr="00F539C7">
              <w:rPr>
                <w:rFonts w:ascii="Times New Roman" w:hAnsi="Times New Roman"/>
                <w:b/>
                <w:color w:val="108FBC"/>
                <w:sz w:val="28"/>
                <w:szCs w:val="28"/>
                <w:lang w:eastAsia="en-US"/>
              </w:rPr>
              <w:t>*</w:t>
            </w:r>
            <w:r w:rsidR="003521EF">
              <w:rPr>
                <w:rFonts w:ascii="Times New Roman" w:hAnsi="Times New Roman"/>
                <w:b/>
                <w:color w:val="108FBC"/>
                <w:sz w:val="28"/>
                <w:szCs w:val="28"/>
                <w:lang w:eastAsia="en-US"/>
              </w:rPr>
              <w:t>в</w:t>
            </w:r>
            <w:r w:rsidR="00673FE1" w:rsidRPr="00F539C7">
              <w:rPr>
                <w:rFonts w:ascii="Times New Roman" w:hAnsi="Times New Roman"/>
                <w:b/>
                <w:color w:val="108FBC"/>
                <w:sz w:val="28"/>
                <w:szCs w:val="28"/>
                <w:lang w:eastAsia="en-US"/>
              </w:rPr>
              <w:t xml:space="preserve"> стоимость включено</w:t>
            </w:r>
            <w:r w:rsidR="003521EF">
              <w:rPr>
                <w:rFonts w:ascii="Times New Roman" w:hAnsi="Times New Roman"/>
                <w:b/>
                <w:color w:val="108FBC"/>
                <w:sz w:val="28"/>
                <w:szCs w:val="28"/>
                <w:lang w:eastAsia="en-US"/>
              </w:rPr>
              <w:t>:</w:t>
            </w:r>
            <w:r w:rsidR="00673FE1" w:rsidRPr="00F539C7">
              <w:rPr>
                <w:rFonts w:ascii="Times New Roman" w:hAnsi="Times New Roman"/>
                <w:b/>
                <w:color w:val="108FBC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961" w:type="dxa"/>
          </w:tcPr>
          <w:p w:rsidR="00673FE1" w:rsidRPr="00F539C7" w:rsidRDefault="003521EF" w:rsidP="00E86964">
            <w:pPr>
              <w:rPr>
                <w:rFonts w:ascii="Times New Roman" w:hAnsi="Times New Roman"/>
                <w:b/>
                <w:color w:val="0070C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108FBC"/>
                <w:sz w:val="28"/>
                <w:szCs w:val="28"/>
                <w:lang w:eastAsia="en-US"/>
              </w:rPr>
              <w:t xml:space="preserve">дополнительно </w:t>
            </w:r>
            <w:r w:rsidR="00673FE1" w:rsidRPr="00F539C7">
              <w:rPr>
                <w:rFonts w:ascii="Times New Roman" w:hAnsi="Times New Roman"/>
                <w:b/>
                <w:color w:val="108FBC"/>
                <w:sz w:val="28"/>
                <w:szCs w:val="28"/>
                <w:lang w:eastAsia="en-US"/>
              </w:rPr>
              <w:t>оплачивается:</w:t>
            </w:r>
          </w:p>
        </w:tc>
      </w:tr>
      <w:tr w:rsidR="00673FE1" w:rsidRPr="00FA5FBD" w:rsidTr="00FD0D82">
        <w:trPr>
          <w:trHeight w:val="1896"/>
        </w:trPr>
        <w:tc>
          <w:tcPr>
            <w:tcW w:w="5637" w:type="dxa"/>
          </w:tcPr>
          <w:p w:rsidR="007E3AA7" w:rsidRPr="007E3AA7" w:rsidRDefault="007E3AA7" w:rsidP="007E3AA7">
            <w:pPr>
              <w:pStyle w:val="a6"/>
              <w:numPr>
                <w:ilvl w:val="0"/>
                <w:numId w:val="1"/>
              </w:numP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т</w:t>
            </w:r>
            <w:r w:rsidRPr="007E3AA7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рансфер</w:t>
            </w:r>
            <w:proofErr w:type="gramEnd"/>
            <w:r w:rsidRPr="007E3AA7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аэропорт — отель — аэропорт</w:t>
            </w: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;</w:t>
            </w:r>
          </w:p>
          <w:p w:rsidR="007E3AA7" w:rsidRPr="007E3AA7" w:rsidRDefault="007E3AA7" w:rsidP="007E3AA7">
            <w:pPr>
              <w:pStyle w:val="a6"/>
              <w:numPr>
                <w:ilvl w:val="0"/>
                <w:numId w:val="1"/>
              </w:numP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п</w:t>
            </w:r>
            <w:r w:rsidRPr="007E3AA7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роживание</w:t>
            </w:r>
            <w:proofErr w:type="gramEnd"/>
            <w:r w:rsidRPr="007E3AA7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в гостинице Южно-Сахалинска, 6 ночей</w:t>
            </w: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;</w:t>
            </w:r>
          </w:p>
          <w:p w:rsidR="007E3AA7" w:rsidRPr="007E3AA7" w:rsidRDefault="007E3AA7" w:rsidP="007E3AA7">
            <w:pPr>
              <w:pStyle w:val="a6"/>
              <w:numPr>
                <w:ilvl w:val="0"/>
                <w:numId w:val="1"/>
              </w:numP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п</w:t>
            </w:r>
            <w:r w:rsidRPr="007E3AA7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итание</w:t>
            </w:r>
            <w:proofErr w:type="gramEnd"/>
            <w:r w:rsidRPr="007E3AA7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согласно программе</w:t>
            </w: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;</w:t>
            </w:r>
          </w:p>
          <w:p w:rsidR="007E3AA7" w:rsidRPr="007E3AA7" w:rsidRDefault="007E3AA7" w:rsidP="007E3AA7">
            <w:pPr>
              <w:pStyle w:val="a6"/>
              <w:numPr>
                <w:ilvl w:val="0"/>
                <w:numId w:val="1"/>
              </w:numP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т</w:t>
            </w:r>
            <w:r w:rsidRPr="007E3AA7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ранспортное</w:t>
            </w:r>
            <w:proofErr w:type="gramEnd"/>
            <w:r w:rsidRPr="007E3AA7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обслуживание по программе</w:t>
            </w: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;</w:t>
            </w:r>
          </w:p>
          <w:p w:rsidR="007E3AA7" w:rsidRPr="007E3AA7" w:rsidRDefault="007E3AA7" w:rsidP="007E3AA7">
            <w:pPr>
              <w:pStyle w:val="a6"/>
              <w:numPr>
                <w:ilvl w:val="0"/>
                <w:numId w:val="1"/>
              </w:numP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с</w:t>
            </w:r>
            <w:r w:rsidRPr="007E3AA7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опровождение</w:t>
            </w:r>
            <w:proofErr w:type="gramEnd"/>
            <w:r w:rsidRPr="007E3AA7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инструкторами на всех маршрутах</w:t>
            </w: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;</w:t>
            </w:r>
          </w:p>
          <w:p w:rsidR="000938DF" w:rsidRPr="00F539C7" w:rsidRDefault="007E3AA7" w:rsidP="007E3AA7">
            <w:pPr>
              <w:pStyle w:val="a6"/>
              <w:numPr>
                <w:ilvl w:val="0"/>
                <w:numId w:val="1"/>
              </w:numP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с</w:t>
            </w:r>
            <w:r w:rsidRPr="007E3AA7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траховка</w:t>
            </w:r>
            <w:proofErr w:type="gramEnd"/>
            <w:r w:rsidRPr="007E3AA7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от несчастного случая</w:t>
            </w: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.</w:t>
            </w:r>
          </w:p>
        </w:tc>
        <w:tc>
          <w:tcPr>
            <w:tcW w:w="4961" w:type="dxa"/>
          </w:tcPr>
          <w:p w:rsidR="001E306D" w:rsidRPr="001E306D" w:rsidRDefault="007E3AA7" w:rsidP="001E306D">
            <w:pPr>
              <w:pStyle w:val="a6"/>
              <w:numPr>
                <w:ilvl w:val="0"/>
                <w:numId w:val="1"/>
              </w:numP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проезд</w:t>
            </w:r>
            <w:proofErr w:type="gramEnd"/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до Южно-Сахалинска.</w:t>
            </w:r>
          </w:p>
          <w:p w:rsidR="000938DF" w:rsidRPr="007E3AA7" w:rsidRDefault="000938DF" w:rsidP="007E3AA7">
            <w:pP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</w:p>
        </w:tc>
      </w:tr>
    </w:tbl>
    <w:p w:rsidR="003521EF" w:rsidRDefault="003521EF" w:rsidP="00F539C7">
      <w:pPr>
        <w:tabs>
          <w:tab w:val="left" w:pos="3594"/>
        </w:tabs>
        <w:rPr>
          <w:rFonts w:ascii="Times New Roman" w:hAnsi="Times New Roman"/>
          <w:b/>
          <w:color w:val="108FBC"/>
          <w:szCs w:val="20"/>
        </w:rPr>
      </w:pPr>
    </w:p>
    <w:p w:rsidR="00AC0245" w:rsidRDefault="00AC0245" w:rsidP="00F539C7">
      <w:pPr>
        <w:tabs>
          <w:tab w:val="left" w:pos="3594"/>
        </w:tabs>
        <w:rPr>
          <w:rFonts w:ascii="Times New Roman" w:hAnsi="Times New Roman"/>
          <w:b/>
          <w:color w:val="108FBC"/>
          <w:szCs w:val="20"/>
        </w:rPr>
      </w:pPr>
    </w:p>
    <w:sectPr w:rsidR="00AC0245" w:rsidSect="00673FE1">
      <w:headerReference w:type="default" r:id="rId7"/>
      <w:footerReference w:type="default" r:id="rId8"/>
      <w:pgSz w:w="11906" w:h="16838"/>
      <w:pgMar w:top="1134" w:right="849" w:bottom="1134" w:left="1134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277" w:rsidRDefault="00A67277">
      <w:pPr>
        <w:spacing w:after="0" w:line="240" w:lineRule="auto"/>
      </w:pPr>
      <w:r>
        <w:separator/>
      </w:r>
    </w:p>
  </w:endnote>
  <w:endnote w:type="continuationSeparator" w:id="0">
    <w:p w:rsidR="00A67277" w:rsidRDefault="00A6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15A" w:rsidRDefault="00BB10E5" w:rsidP="004C615A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Представленный в программе материал не является публичной офертой.</w:t>
    </w:r>
  </w:p>
  <w:p w:rsidR="004C615A" w:rsidRPr="004C615A" w:rsidRDefault="00BB10E5" w:rsidP="004C615A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 xml:space="preserve"> Просьба уточнять цены при заказе.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277" w:rsidRDefault="00A67277">
      <w:pPr>
        <w:spacing w:after="0" w:line="240" w:lineRule="auto"/>
      </w:pPr>
      <w:r>
        <w:separator/>
      </w:r>
    </w:p>
  </w:footnote>
  <w:footnote w:type="continuationSeparator" w:id="0">
    <w:p w:rsidR="00A67277" w:rsidRDefault="00A67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1D1" w:rsidRPr="00E54020" w:rsidRDefault="00BB10E5" w:rsidP="00BD31D1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0288" behindDoc="1" locked="0" layoutInCell="1" allowOverlap="1" wp14:anchorId="1A849EB5" wp14:editId="6CC946F0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3" name="Рисунок 3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 wp14:anchorId="00B36671" wp14:editId="7D6DBD43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4" name="Рисунок 4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TruthCYR Light" w:hAnsi="TruthCYR Light"/>
        <w:sz w:val="18"/>
        <w:szCs w:val="18"/>
      </w:rPr>
      <w:t>г.</w:t>
    </w:r>
    <w:r w:rsidR="001F7D00">
      <w:rPr>
        <w:rFonts w:ascii="TruthCYR Light" w:hAnsi="TruthCYR Light"/>
        <w:sz w:val="18"/>
        <w:szCs w:val="18"/>
      </w:rPr>
      <w:t>Пенза</w:t>
    </w:r>
    <w:proofErr w:type="spellEnd"/>
    <w:r w:rsidR="001F7D00">
      <w:rPr>
        <w:rFonts w:ascii="TruthCYR Light" w:hAnsi="TruthCYR Light"/>
        <w:sz w:val="18"/>
        <w:szCs w:val="18"/>
      </w:rPr>
      <w:t>, ул. Московская, 27</w:t>
    </w:r>
    <w:r w:rsidRPr="00E54020">
      <w:rPr>
        <w:rFonts w:ascii="TruthCYR Light" w:hAnsi="TruthCYR Light"/>
        <w:sz w:val="18"/>
        <w:szCs w:val="18"/>
      </w:rPr>
      <w:t>, оф</w:t>
    </w:r>
    <w:r>
      <w:rPr>
        <w:rFonts w:ascii="TruthCYR Light" w:hAnsi="TruthCYR Light"/>
        <w:sz w:val="18"/>
        <w:szCs w:val="18"/>
      </w:rPr>
      <w:t>.</w:t>
    </w:r>
    <w:r w:rsidRPr="00E54020">
      <w:rPr>
        <w:rFonts w:ascii="TruthCYR Light" w:hAnsi="TruthCYR Light"/>
        <w:sz w:val="18"/>
        <w:szCs w:val="18"/>
      </w:rPr>
      <w:t xml:space="preserve"> </w:t>
    </w:r>
    <w:r w:rsidR="001F7D00">
      <w:rPr>
        <w:rFonts w:ascii="TruthCYR Light" w:hAnsi="TruthCYR Light"/>
        <w:sz w:val="18"/>
        <w:szCs w:val="18"/>
      </w:rPr>
      <w:t>8</w:t>
    </w:r>
  </w:p>
  <w:p w:rsidR="00BD31D1" w:rsidRPr="00E54020" w:rsidRDefault="00BB10E5" w:rsidP="00BD31D1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 w:rsidRPr="00E54020">
      <w:rPr>
        <w:rFonts w:ascii="TruthCYR Light" w:hAnsi="TruthCYR Light"/>
        <w:sz w:val="18"/>
        <w:szCs w:val="18"/>
      </w:rPr>
      <w:t>Тел.: +7(8412) 20-50-49, 20-50-48</w:t>
    </w:r>
  </w:p>
  <w:p w:rsidR="00BD31D1" w:rsidRPr="00000C5F" w:rsidRDefault="00BB10E5" w:rsidP="00BD31D1">
    <w:pPr>
      <w:tabs>
        <w:tab w:val="left" w:pos="3544"/>
      </w:tabs>
      <w:spacing w:line="240" w:lineRule="auto"/>
      <w:ind w:left="3828" w:firstLine="283"/>
      <w:rPr>
        <w:rFonts w:ascii="TruthCYR Light" w:hAnsi="TruthCYR Light"/>
        <w:sz w:val="18"/>
        <w:szCs w:val="18"/>
      </w:rPr>
    </w:pPr>
    <w:r w:rsidRPr="00E54020">
      <w:rPr>
        <w:rFonts w:ascii="TruthCYR Light" w:hAnsi="TruthCYR Light"/>
        <w:sz w:val="18"/>
        <w:szCs w:val="18"/>
        <w:lang w:val="en-US"/>
      </w:rPr>
      <w:t>www</w:t>
    </w:r>
    <w:r w:rsidRPr="00E54020">
      <w:rPr>
        <w:rFonts w:ascii="TruthCYR Light" w:hAnsi="TruthCYR Light"/>
        <w:sz w:val="18"/>
        <w:szCs w:val="18"/>
      </w:rPr>
      <w:t>.</w:t>
    </w:r>
    <w:proofErr w:type="spellStart"/>
    <w:r w:rsidR="001F7D00">
      <w:rPr>
        <w:lang w:val="en-TT"/>
      </w:rPr>
      <w:t>insertum</w:t>
    </w:r>
    <w:proofErr w:type="spellEnd"/>
    <w:r w:rsidR="001F7D00" w:rsidRPr="001F7D00">
      <w:t>.</w:t>
    </w:r>
    <w:r w:rsidR="001F7D00">
      <w:rPr>
        <w:lang w:val="en-TT"/>
      </w:rPr>
      <w:t>com</w:t>
    </w:r>
    <w:r w:rsidRPr="00E54020">
      <w:rPr>
        <w:rFonts w:ascii="TruthCYR Light" w:hAnsi="TruthCYR Light"/>
        <w:sz w:val="18"/>
        <w:szCs w:val="18"/>
      </w:rPr>
      <w:t xml:space="preserve">,   </w:t>
    </w:r>
    <w:hyperlink r:id="rId3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info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@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</w:hyperlink>
  </w:p>
  <w:p w:rsidR="00BD31D1" w:rsidRDefault="00A6727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07922"/>
    <w:multiLevelType w:val="hybridMultilevel"/>
    <w:tmpl w:val="BCB884B6"/>
    <w:lvl w:ilvl="0" w:tplc="F1F4C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A25DF9"/>
    <w:multiLevelType w:val="multilevel"/>
    <w:tmpl w:val="B178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A973CE"/>
    <w:multiLevelType w:val="multilevel"/>
    <w:tmpl w:val="F5E0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E1"/>
    <w:rsid w:val="00020197"/>
    <w:rsid w:val="000606A6"/>
    <w:rsid w:val="00093092"/>
    <w:rsid w:val="000938DF"/>
    <w:rsid w:val="000F2488"/>
    <w:rsid w:val="001075F9"/>
    <w:rsid w:val="00183D0F"/>
    <w:rsid w:val="001E306D"/>
    <w:rsid w:val="001F18AD"/>
    <w:rsid w:val="001F7D00"/>
    <w:rsid w:val="002279E9"/>
    <w:rsid w:val="002455E6"/>
    <w:rsid w:val="00263E64"/>
    <w:rsid w:val="002A28D8"/>
    <w:rsid w:val="002C0DCE"/>
    <w:rsid w:val="003521EF"/>
    <w:rsid w:val="003C60B2"/>
    <w:rsid w:val="00414C84"/>
    <w:rsid w:val="00447C7E"/>
    <w:rsid w:val="00477796"/>
    <w:rsid w:val="00497566"/>
    <w:rsid w:val="004C5E94"/>
    <w:rsid w:val="0060514F"/>
    <w:rsid w:val="00673FE1"/>
    <w:rsid w:val="006A7572"/>
    <w:rsid w:val="00771066"/>
    <w:rsid w:val="0078425A"/>
    <w:rsid w:val="007955FB"/>
    <w:rsid w:val="007B3B95"/>
    <w:rsid w:val="007E3AA7"/>
    <w:rsid w:val="007E4DCE"/>
    <w:rsid w:val="007E76D0"/>
    <w:rsid w:val="008102F7"/>
    <w:rsid w:val="008378AC"/>
    <w:rsid w:val="00847A83"/>
    <w:rsid w:val="008560D6"/>
    <w:rsid w:val="00885489"/>
    <w:rsid w:val="00893714"/>
    <w:rsid w:val="008A0E44"/>
    <w:rsid w:val="008B0E84"/>
    <w:rsid w:val="008C00B5"/>
    <w:rsid w:val="008E3746"/>
    <w:rsid w:val="009435B3"/>
    <w:rsid w:val="00954EB8"/>
    <w:rsid w:val="00993802"/>
    <w:rsid w:val="00A67277"/>
    <w:rsid w:val="00AB4D76"/>
    <w:rsid w:val="00AC0245"/>
    <w:rsid w:val="00B20140"/>
    <w:rsid w:val="00B717BC"/>
    <w:rsid w:val="00BB10E5"/>
    <w:rsid w:val="00CF0A90"/>
    <w:rsid w:val="00DC2B66"/>
    <w:rsid w:val="00DC7CD7"/>
    <w:rsid w:val="00DE4A15"/>
    <w:rsid w:val="00DF6938"/>
    <w:rsid w:val="00E13D4E"/>
    <w:rsid w:val="00E576FD"/>
    <w:rsid w:val="00E87D66"/>
    <w:rsid w:val="00F15118"/>
    <w:rsid w:val="00F252DA"/>
    <w:rsid w:val="00F539C7"/>
    <w:rsid w:val="00F70CB4"/>
    <w:rsid w:val="00F86430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A3F2A-6BD1-48F7-BC0C-C0E7E159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F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3F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3FE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673FE1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673FE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73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3FE1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020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201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mi-callto">
    <w:name w:val="wmi-callto"/>
    <w:basedOn w:val="a0"/>
    <w:rsid w:val="002A28D8"/>
  </w:style>
  <w:style w:type="character" w:styleId="a9">
    <w:name w:val="Emphasis"/>
    <w:basedOn w:val="a0"/>
    <w:uiPriority w:val="20"/>
    <w:qFormat/>
    <w:rsid w:val="00F539C7"/>
    <w:rPr>
      <w:i/>
      <w:iCs/>
    </w:rPr>
  </w:style>
  <w:style w:type="character" w:customStyle="1" w:styleId="apple-converted-space">
    <w:name w:val="apple-converted-space"/>
    <w:basedOn w:val="a0"/>
    <w:rsid w:val="008B0E84"/>
  </w:style>
  <w:style w:type="paragraph" w:styleId="aa">
    <w:name w:val="footer"/>
    <w:basedOn w:val="a"/>
    <w:link w:val="ab"/>
    <w:uiPriority w:val="99"/>
    <w:unhideWhenUsed/>
    <w:rsid w:val="001F7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7D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989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092738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nsertum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Pomidorka</dc:creator>
  <cp:lastModifiedBy>INSERTUM</cp:lastModifiedBy>
  <cp:revision>2</cp:revision>
  <cp:lastPrinted>2014-12-02T13:05:00Z</cp:lastPrinted>
  <dcterms:created xsi:type="dcterms:W3CDTF">2016-07-13T10:29:00Z</dcterms:created>
  <dcterms:modified xsi:type="dcterms:W3CDTF">2016-07-13T10:29:00Z</dcterms:modified>
</cp:coreProperties>
</file>