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5" w:rsidRDefault="00F36395" w:rsidP="00EC13EC">
      <w:pPr>
        <w:pStyle w:val="a4"/>
        <w:jc w:val="center"/>
        <w:rPr>
          <w:i/>
          <w:sz w:val="24"/>
          <w:szCs w:val="24"/>
        </w:rPr>
      </w:pPr>
      <w:bookmarkStart w:id="0" w:name="_GoBack"/>
      <w:bookmarkEnd w:id="0"/>
    </w:p>
    <w:p w:rsidR="00EC13EC" w:rsidRDefault="00EB1101" w:rsidP="00EC13EC">
      <w:pPr>
        <w:pStyle w:val="a4"/>
        <w:jc w:val="center"/>
        <w:rPr>
          <w:i/>
          <w:sz w:val="24"/>
          <w:szCs w:val="24"/>
        </w:rPr>
      </w:pPr>
      <w:r w:rsidRPr="00EB1101">
        <w:rPr>
          <w:i/>
          <w:sz w:val="24"/>
          <w:szCs w:val="24"/>
        </w:rPr>
        <w:t xml:space="preserve">Морено </w:t>
      </w:r>
      <w:proofErr w:type="spellStart"/>
      <w:r w:rsidRPr="00EB1101">
        <w:rPr>
          <w:i/>
          <w:sz w:val="24"/>
          <w:szCs w:val="24"/>
        </w:rPr>
        <w:t>Кедрони</w:t>
      </w:r>
      <w:proofErr w:type="spellEnd"/>
      <w:r w:rsidRPr="00EB1101">
        <w:rPr>
          <w:i/>
          <w:sz w:val="24"/>
          <w:szCs w:val="24"/>
        </w:rPr>
        <w:t xml:space="preserve">  разработал мастер-курс и лично проводит его в собственном ресторане «</w:t>
      </w:r>
      <w:proofErr w:type="spellStart"/>
      <w:r w:rsidRPr="00EB1101">
        <w:rPr>
          <w:i/>
          <w:sz w:val="24"/>
          <w:szCs w:val="24"/>
        </w:rPr>
        <w:t>Madonnina</w:t>
      </w:r>
      <w:proofErr w:type="spellEnd"/>
      <w:r w:rsidRPr="00EB1101">
        <w:rPr>
          <w:i/>
          <w:sz w:val="24"/>
          <w:szCs w:val="24"/>
        </w:rPr>
        <w:t xml:space="preserve"> </w:t>
      </w:r>
      <w:proofErr w:type="spellStart"/>
      <w:r w:rsidRPr="00EB1101">
        <w:rPr>
          <w:i/>
          <w:sz w:val="24"/>
          <w:szCs w:val="24"/>
        </w:rPr>
        <w:t>del</w:t>
      </w:r>
      <w:proofErr w:type="spellEnd"/>
      <w:r w:rsidRPr="00EB1101">
        <w:rPr>
          <w:i/>
          <w:sz w:val="24"/>
          <w:szCs w:val="24"/>
        </w:rPr>
        <w:t xml:space="preserve"> </w:t>
      </w:r>
      <w:proofErr w:type="spellStart"/>
      <w:r w:rsidRPr="00EB1101">
        <w:rPr>
          <w:i/>
          <w:sz w:val="24"/>
          <w:szCs w:val="24"/>
        </w:rPr>
        <w:t>Pescatore</w:t>
      </w:r>
      <w:proofErr w:type="spellEnd"/>
      <w:r w:rsidRPr="00EB1101">
        <w:rPr>
          <w:i/>
          <w:sz w:val="24"/>
          <w:szCs w:val="24"/>
        </w:rPr>
        <w:t>» (2*</w:t>
      </w:r>
      <w:proofErr w:type="spellStart"/>
      <w:r w:rsidRPr="00EB1101">
        <w:rPr>
          <w:i/>
          <w:sz w:val="24"/>
          <w:szCs w:val="24"/>
        </w:rPr>
        <w:t>Michelin</w:t>
      </w:r>
      <w:proofErr w:type="spellEnd"/>
      <w:r w:rsidRPr="00EB1101"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t>–</w:t>
      </w:r>
      <w:r w:rsidRPr="00EB1101">
        <w:rPr>
          <w:i/>
          <w:sz w:val="24"/>
          <w:szCs w:val="24"/>
        </w:rPr>
        <w:t xml:space="preserve"> в лучшем рыбном ресторане </w:t>
      </w:r>
    </w:p>
    <w:p w:rsidR="00EC13EC" w:rsidRDefault="00EB1101" w:rsidP="00EC13EC">
      <w:pPr>
        <w:pStyle w:val="a4"/>
        <w:jc w:val="center"/>
        <w:rPr>
          <w:i/>
          <w:sz w:val="24"/>
          <w:szCs w:val="24"/>
        </w:rPr>
      </w:pPr>
      <w:r w:rsidRPr="00EB1101">
        <w:rPr>
          <w:i/>
          <w:sz w:val="24"/>
          <w:szCs w:val="24"/>
        </w:rPr>
        <w:t>на Адриатическом побережье Италии. Сегодня  ресторан  «</w:t>
      </w:r>
      <w:proofErr w:type="spellStart"/>
      <w:r w:rsidRPr="00EB1101">
        <w:rPr>
          <w:i/>
          <w:sz w:val="24"/>
          <w:szCs w:val="24"/>
        </w:rPr>
        <w:t>Madonnina</w:t>
      </w:r>
      <w:proofErr w:type="spellEnd"/>
      <w:r w:rsidRPr="00EB1101">
        <w:rPr>
          <w:i/>
          <w:sz w:val="24"/>
          <w:szCs w:val="24"/>
        </w:rPr>
        <w:t xml:space="preserve"> </w:t>
      </w:r>
      <w:proofErr w:type="spellStart"/>
      <w:r w:rsidRPr="00EB1101">
        <w:rPr>
          <w:i/>
          <w:sz w:val="24"/>
          <w:szCs w:val="24"/>
        </w:rPr>
        <w:t>del</w:t>
      </w:r>
      <w:proofErr w:type="spellEnd"/>
      <w:r w:rsidRPr="00EB1101">
        <w:rPr>
          <w:i/>
          <w:sz w:val="24"/>
          <w:szCs w:val="24"/>
        </w:rPr>
        <w:t xml:space="preserve"> </w:t>
      </w:r>
      <w:proofErr w:type="spellStart"/>
      <w:r w:rsidRPr="00EB1101">
        <w:rPr>
          <w:i/>
          <w:sz w:val="24"/>
          <w:szCs w:val="24"/>
        </w:rPr>
        <w:t>Pescatore</w:t>
      </w:r>
      <w:proofErr w:type="spellEnd"/>
      <w:r w:rsidRPr="00EB1101">
        <w:rPr>
          <w:i/>
          <w:sz w:val="24"/>
          <w:szCs w:val="24"/>
        </w:rPr>
        <w:t>» журн</w:t>
      </w:r>
      <w:r w:rsidR="00EC13EC">
        <w:rPr>
          <w:i/>
          <w:sz w:val="24"/>
          <w:szCs w:val="24"/>
        </w:rPr>
        <w:t xml:space="preserve">ал </w:t>
      </w:r>
      <w:proofErr w:type="spellStart"/>
      <w:r w:rsidR="00EC13EC">
        <w:rPr>
          <w:i/>
          <w:sz w:val="24"/>
          <w:szCs w:val="24"/>
        </w:rPr>
        <w:t>Wall</w:t>
      </w:r>
      <w:proofErr w:type="spellEnd"/>
      <w:r w:rsidR="00EC13EC">
        <w:rPr>
          <w:i/>
          <w:sz w:val="24"/>
          <w:szCs w:val="24"/>
        </w:rPr>
        <w:t xml:space="preserve"> </w:t>
      </w:r>
      <w:proofErr w:type="spellStart"/>
      <w:r w:rsidR="00EC13EC">
        <w:rPr>
          <w:i/>
          <w:sz w:val="24"/>
          <w:szCs w:val="24"/>
        </w:rPr>
        <w:t>Street</w:t>
      </w:r>
      <w:proofErr w:type="spellEnd"/>
      <w:r w:rsidR="00EC13EC">
        <w:rPr>
          <w:i/>
          <w:sz w:val="24"/>
          <w:szCs w:val="24"/>
        </w:rPr>
        <w:t xml:space="preserve"> </w:t>
      </w:r>
      <w:proofErr w:type="spellStart"/>
      <w:r w:rsidR="00EC13EC">
        <w:rPr>
          <w:i/>
          <w:sz w:val="24"/>
          <w:szCs w:val="24"/>
        </w:rPr>
        <w:t>Journal</w:t>
      </w:r>
      <w:proofErr w:type="spellEnd"/>
      <w:r w:rsidR="00EC13EC">
        <w:rPr>
          <w:i/>
          <w:sz w:val="24"/>
          <w:szCs w:val="24"/>
        </w:rPr>
        <w:t xml:space="preserve"> считает </w:t>
      </w:r>
      <w:r w:rsidRPr="00EB1101">
        <w:rPr>
          <w:i/>
          <w:sz w:val="24"/>
          <w:szCs w:val="24"/>
        </w:rPr>
        <w:t>одним из лучших среди 10 лучших рыбных ресторанов Европы. Разработанный ма</w:t>
      </w:r>
      <w:r>
        <w:rPr>
          <w:i/>
          <w:sz w:val="24"/>
          <w:szCs w:val="24"/>
        </w:rPr>
        <w:t>стер-курс уникален!</w:t>
      </w:r>
      <w:r w:rsidRPr="00EB11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 w:rsidRPr="00EB1101">
        <w:rPr>
          <w:i/>
          <w:sz w:val="24"/>
          <w:szCs w:val="24"/>
        </w:rPr>
        <w:t xml:space="preserve">осле </w:t>
      </w:r>
      <w:r>
        <w:rPr>
          <w:i/>
          <w:sz w:val="24"/>
          <w:szCs w:val="24"/>
        </w:rPr>
        <w:t xml:space="preserve">его </w:t>
      </w:r>
      <w:r w:rsidRPr="00EB1101">
        <w:rPr>
          <w:i/>
          <w:sz w:val="24"/>
          <w:szCs w:val="24"/>
        </w:rPr>
        <w:t xml:space="preserve">посещения </w:t>
      </w:r>
    </w:p>
    <w:p w:rsidR="00EC13EC" w:rsidRDefault="00EB1101" w:rsidP="00EC13EC">
      <w:pPr>
        <w:pStyle w:val="a4"/>
        <w:jc w:val="center"/>
        <w:rPr>
          <w:i/>
          <w:sz w:val="24"/>
          <w:szCs w:val="24"/>
        </w:rPr>
      </w:pPr>
      <w:r w:rsidRPr="00EB1101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>ы</w:t>
      </w:r>
      <w:r w:rsidRPr="00EB1101">
        <w:rPr>
          <w:i/>
          <w:sz w:val="24"/>
          <w:szCs w:val="24"/>
        </w:rPr>
        <w:t xml:space="preserve"> узнаете  некоторые авторские секреты, которые позволят В</w:t>
      </w:r>
      <w:r>
        <w:rPr>
          <w:i/>
          <w:sz w:val="24"/>
          <w:szCs w:val="24"/>
        </w:rPr>
        <w:t>ам</w:t>
      </w:r>
      <w:r w:rsidRPr="00EB1101">
        <w:rPr>
          <w:i/>
          <w:sz w:val="24"/>
          <w:szCs w:val="24"/>
        </w:rPr>
        <w:t xml:space="preserve"> из обычной рыбы</w:t>
      </w:r>
    </w:p>
    <w:p w:rsidR="009133A8" w:rsidRDefault="00EB1101" w:rsidP="00EC13EC">
      <w:pPr>
        <w:pStyle w:val="a4"/>
        <w:jc w:val="center"/>
        <w:rPr>
          <w:i/>
          <w:sz w:val="24"/>
          <w:szCs w:val="24"/>
        </w:rPr>
      </w:pPr>
      <w:r w:rsidRPr="00EB1101">
        <w:rPr>
          <w:i/>
          <w:sz w:val="24"/>
          <w:szCs w:val="24"/>
        </w:rPr>
        <w:t xml:space="preserve"> и </w:t>
      </w:r>
      <w:proofErr w:type="gramStart"/>
      <w:r w:rsidRPr="00EB1101">
        <w:rPr>
          <w:i/>
          <w:sz w:val="24"/>
          <w:szCs w:val="24"/>
        </w:rPr>
        <w:t>море-продуктов</w:t>
      </w:r>
      <w:proofErr w:type="gramEnd"/>
      <w:r w:rsidRPr="00EB1101">
        <w:rPr>
          <w:i/>
          <w:sz w:val="24"/>
          <w:szCs w:val="24"/>
        </w:rPr>
        <w:t xml:space="preserve"> исполнять шедевры высокой кухни каждый день!</w:t>
      </w:r>
    </w:p>
    <w:p w:rsidR="00EB1101" w:rsidRPr="009133A8" w:rsidRDefault="00EB1101" w:rsidP="009133A8">
      <w:pPr>
        <w:pStyle w:val="a4"/>
        <w:jc w:val="center"/>
        <w:rPr>
          <w:i/>
          <w:sz w:val="24"/>
          <w:szCs w:val="24"/>
        </w:rPr>
      </w:pPr>
    </w:p>
    <w:p w:rsidR="009133A8" w:rsidRDefault="0051669B" w:rsidP="00FD0B64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 xml:space="preserve">Мастер-курс </w:t>
      </w:r>
      <w:r w:rsidR="00EB1101" w:rsidRPr="00EB1101">
        <w:rPr>
          <w:b/>
          <w:i/>
          <w:color w:val="0070C0"/>
          <w:sz w:val="32"/>
          <w:szCs w:val="32"/>
        </w:rPr>
        <w:t>от звездного шеф-повара</w:t>
      </w:r>
    </w:p>
    <w:p w:rsidR="00EB1101" w:rsidRDefault="00EB1101" w:rsidP="00FD0B64">
      <w:pPr>
        <w:pStyle w:val="a4"/>
        <w:jc w:val="center"/>
        <w:rPr>
          <w:b/>
          <w:i/>
          <w:color w:val="0070C0"/>
          <w:sz w:val="32"/>
          <w:szCs w:val="32"/>
        </w:rPr>
      </w:pPr>
      <w:r w:rsidRPr="00EB1101">
        <w:rPr>
          <w:b/>
          <w:i/>
          <w:color w:val="0070C0"/>
          <w:sz w:val="32"/>
          <w:szCs w:val="32"/>
        </w:rPr>
        <w:t xml:space="preserve">Морено </w:t>
      </w:r>
      <w:proofErr w:type="spellStart"/>
      <w:r w:rsidRPr="00EB1101">
        <w:rPr>
          <w:b/>
          <w:i/>
          <w:color w:val="0070C0"/>
          <w:sz w:val="32"/>
          <w:szCs w:val="32"/>
        </w:rPr>
        <w:t>Кедрони</w:t>
      </w:r>
      <w:proofErr w:type="spellEnd"/>
      <w:r w:rsidR="00EC13EC">
        <w:rPr>
          <w:b/>
          <w:i/>
          <w:color w:val="0070C0"/>
          <w:sz w:val="32"/>
          <w:szCs w:val="32"/>
        </w:rPr>
        <w:t xml:space="preserve"> (Италия)</w:t>
      </w:r>
    </w:p>
    <w:tbl>
      <w:tblPr>
        <w:tblStyle w:val="a3"/>
        <w:tblW w:w="10523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1742"/>
        <w:gridCol w:w="3079"/>
        <w:gridCol w:w="5383"/>
        <w:gridCol w:w="36"/>
      </w:tblGrid>
      <w:tr w:rsidR="008C0E2F" w:rsidRPr="00FD0B64" w:rsidTr="00F736DE">
        <w:trPr>
          <w:gridBefore w:val="1"/>
          <w:wBefore w:w="283" w:type="dxa"/>
          <w:trHeight w:val="415"/>
          <w:jc w:val="center"/>
        </w:trPr>
        <w:tc>
          <w:tcPr>
            <w:tcW w:w="1742" w:type="dxa"/>
            <w:vAlign w:val="center"/>
          </w:tcPr>
          <w:p w:rsidR="008C0E2F" w:rsidRPr="00FD0B64" w:rsidRDefault="008C0E2F" w:rsidP="00F52BB9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>День</w:t>
            </w:r>
          </w:p>
        </w:tc>
        <w:tc>
          <w:tcPr>
            <w:tcW w:w="8498" w:type="dxa"/>
            <w:gridSpan w:val="3"/>
            <w:vAlign w:val="center"/>
          </w:tcPr>
          <w:p w:rsidR="008C0E2F" w:rsidRPr="00FD0B64" w:rsidRDefault="008C0E2F" w:rsidP="00F52BB9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>Программа</w:t>
            </w:r>
          </w:p>
        </w:tc>
      </w:tr>
      <w:tr w:rsidR="008C0E2F" w:rsidRPr="00FD0B64" w:rsidTr="00F736DE">
        <w:trPr>
          <w:gridBefore w:val="1"/>
          <w:wBefore w:w="283" w:type="dxa"/>
          <w:trHeight w:val="695"/>
          <w:jc w:val="center"/>
        </w:trPr>
        <w:tc>
          <w:tcPr>
            <w:tcW w:w="1742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день </w:t>
            </w:r>
          </w:p>
        </w:tc>
        <w:tc>
          <w:tcPr>
            <w:tcW w:w="8498" w:type="dxa"/>
            <w:gridSpan w:val="3"/>
          </w:tcPr>
          <w:p w:rsidR="008C0E2F" w:rsidRPr="00FD0B64" w:rsidRDefault="00EB1101" w:rsidP="00EB1101">
            <w:pPr>
              <w:pStyle w:val="a4"/>
              <w:jc w:val="both"/>
              <w:rPr>
                <w:i/>
                <w:iCs/>
                <w:sz w:val="18"/>
                <w:szCs w:val="18"/>
                <w:bdr w:val="none" w:sz="0" w:space="0" w:color="auto" w:frame="1"/>
              </w:rPr>
            </w:pPr>
            <w:r w:rsidRPr="00EB1101">
              <w:rPr>
                <w:sz w:val="18"/>
                <w:szCs w:val="18"/>
              </w:rPr>
              <w:t xml:space="preserve">Встреча в Римини (или </w:t>
            </w:r>
            <w:proofErr w:type="spellStart"/>
            <w:r w:rsidRPr="00EB1101">
              <w:rPr>
                <w:sz w:val="18"/>
                <w:szCs w:val="18"/>
              </w:rPr>
              <w:t>Анконе</w:t>
            </w:r>
            <w:proofErr w:type="spellEnd"/>
            <w:r w:rsidRPr="00EB1101">
              <w:rPr>
                <w:sz w:val="18"/>
                <w:szCs w:val="18"/>
              </w:rPr>
              <w:t xml:space="preserve">) в субботу. Переезд на Адриатическое побережье в город </w:t>
            </w:r>
            <w:proofErr w:type="spellStart"/>
            <w:r w:rsidRPr="00EB1101">
              <w:rPr>
                <w:sz w:val="18"/>
                <w:szCs w:val="18"/>
              </w:rPr>
              <w:t>Сенигалия</w:t>
            </w:r>
            <w:proofErr w:type="spellEnd"/>
            <w:r w:rsidRPr="00EB1101">
              <w:rPr>
                <w:sz w:val="18"/>
                <w:szCs w:val="18"/>
              </w:rPr>
              <w:t xml:space="preserve">, пляжи которого отмечены  знаком «Голубой флаг» за чистоту и комфорт. Размещение в отеле </w:t>
            </w:r>
            <w:proofErr w:type="spellStart"/>
            <w:r w:rsidRPr="00EB1101">
              <w:rPr>
                <w:sz w:val="18"/>
                <w:szCs w:val="18"/>
              </w:rPr>
              <w:t>Finis</w:t>
            </w:r>
            <w:proofErr w:type="spellEnd"/>
            <w:r w:rsidRPr="00EB1101">
              <w:rPr>
                <w:sz w:val="18"/>
                <w:szCs w:val="18"/>
              </w:rPr>
              <w:t xml:space="preserve"> </w:t>
            </w:r>
            <w:proofErr w:type="spellStart"/>
            <w:r w:rsidRPr="00EB1101">
              <w:rPr>
                <w:sz w:val="18"/>
                <w:szCs w:val="18"/>
              </w:rPr>
              <w:t>Africae</w:t>
            </w:r>
            <w:proofErr w:type="spellEnd"/>
            <w:r w:rsidRPr="00EB1101">
              <w:rPr>
                <w:sz w:val="18"/>
                <w:szCs w:val="18"/>
              </w:rPr>
              <w:t xml:space="preserve"> 4 *. Обзорная экскурсия по </w:t>
            </w:r>
            <w:proofErr w:type="spellStart"/>
            <w:r w:rsidRPr="00EB1101">
              <w:rPr>
                <w:sz w:val="18"/>
                <w:szCs w:val="18"/>
              </w:rPr>
              <w:t>Сенигалии</w:t>
            </w:r>
            <w:proofErr w:type="spellEnd"/>
            <w:r w:rsidRPr="00EB1101">
              <w:rPr>
                <w:sz w:val="18"/>
                <w:szCs w:val="18"/>
              </w:rPr>
              <w:t>. Вечером приветственный ужин-дегустация в ресторане «</w:t>
            </w:r>
            <w:proofErr w:type="spellStart"/>
            <w:r w:rsidRPr="00EB1101">
              <w:rPr>
                <w:sz w:val="18"/>
                <w:szCs w:val="18"/>
              </w:rPr>
              <w:t>Madonnina</w:t>
            </w:r>
            <w:proofErr w:type="spellEnd"/>
            <w:r w:rsidRPr="00EB1101">
              <w:rPr>
                <w:sz w:val="18"/>
                <w:szCs w:val="18"/>
              </w:rPr>
              <w:t xml:space="preserve"> </w:t>
            </w:r>
            <w:proofErr w:type="spellStart"/>
            <w:r w:rsidRPr="00EB1101">
              <w:rPr>
                <w:sz w:val="18"/>
                <w:szCs w:val="18"/>
              </w:rPr>
              <w:t>del</w:t>
            </w:r>
            <w:proofErr w:type="spellEnd"/>
            <w:r w:rsidRPr="00EB1101">
              <w:rPr>
                <w:sz w:val="18"/>
                <w:szCs w:val="18"/>
              </w:rPr>
              <w:t xml:space="preserve"> </w:t>
            </w:r>
            <w:proofErr w:type="spellStart"/>
            <w:r w:rsidRPr="00EB1101">
              <w:rPr>
                <w:sz w:val="18"/>
                <w:szCs w:val="18"/>
              </w:rPr>
              <w:t>Pescatore</w:t>
            </w:r>
            <w:proofErr w:type="spellEnd"/>
            <w:r w:rsidRPr="00EB1101">
              <w:rPr>
                <w:sz w:val="18"/>
                <w:szCs w:val="18"/>
              </w:rPr>
              <w:t xml:space="preserve">», знакомство </w:t>
            </w:r>
            <w:proofErr w:type="gramStart"/>
            <w:r w:rsidRPr="00EB1101">
              <w:rPr>
                <w:sz w:val="18"/>
                <w:szCs w:val="18"/>
              </w:rPr>
              <w:t>с</w:t>
            </w:r>
            <w:proofErr w:type="gramEnd"/>
            <w:r w:rsidRPr="00EB1101">
              <w:rPr>
                <w:sz w:val="18"/>
                <w:szCs w:val="18"/>
              </w:rPr>
              <w:t xml:space="preserve"> Морено </w:t>
            </w:r>
            <w:proofErr w:type="spellStart"/>
            <w:r w:rsidRPr="00EB1101">
              <w:rPr>
                <w:sz w:val="18"/>
                <w:szCs w:val="18"/>
              </w:rPr>
              <w:t>Кедрони</w:t>
            </w:r>
            <w:proofErr w:type="spellEnd"/>
            <w:r w:rsidRPr="00EB1101">
              <w:rPr>
                <w:sz w:val="18"/>
                <w:szCs w:val="18"/>
              </w:rPr>
              <w:t xml:space="preserve"> и презентация Мастер-курса.</w:t>
            </w:r>
          </w:p>
        </w:tc>
      </w:tr>
      <w:tr w:rsidR="008C0E2F" w:rsidRPr="00FD0B64" w:rsidTr="00F736DE">
        <w:trPr>
          <w:gridBefore w:val="1"/>
          <w:wBefore w:w="283" w:type="dxa"/>
          <w:jc w:val="center"/>
        </w:trPr>
        <w:tc>
          <w:tcPr>
            <w:tcW w:w="1742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день </w:t>
            </w:r>
          </w:p>
        </w:tc>
        <w:tc>
          <w:tcPr>
            <w:tcW w:w="8498" w:type="dxa"/>
            <w:gridSpan w:val="3"/>
          </w:tcPr>
          <w:p w:rsidR="008C0E2F" w:rsidRPr="00EB1101" w:rsidRDefault="00EB1101" w:rsidP="00EB1101">
            <w:pPr>
              <w:pStyle w:val="a4"/>
              <w:jc w:val="both"/>
              <w:rPr>
                <w:sz w:val="18"/>
                <w:szCs w:val="18"/>
              </w:rPr>
            </w:pPr>
            <w:r w:rsidRPr="00EB1101">
              <w:rPr>
                <w:sz w:val="18"/>
                <w:szCs w:val="18"/>
              </w:rPr>
              <w:t>Экскурсия на целый день во всемирно известные средневековые города-крепости, удостоенные Национальной премии «Оранжевый флаг» за сохранение исторических и э</w:t>
            </w:r>
            <w:r>
              <w:rPr>
                <w:sz w:val="18"/>
                <w:szCs w:val="18"/>
              </w:rPr>
              <w:t xml:space="preserve">ко ресурсов: </w:t>
            </w:r>
            <w:proofErr w:type="spellStart"/>
            <w:proofErr w:type="gramStart"/>
            <w:r>
              <w:rPr>
                <w:sz w:val="18"/>
                <w:szCs w:val="18"/>
              </w:rPr>
              <w:t>Стаффоло</w:t>
            </w:r>
            <w:proofErr w:type="spellEnd"/>
            <w:r>
              <w:rPr>
                <w:sz w:val="18"/>
                <w:szCs w:val="18"/>
              </w:rPr>
              <w:t xml:space="preserve">, Остра и </w:t>
            </w:r>
            <w:proofErr w:type="spellStart"/>
            <w:r>
              <w:rPr>
                <w:sz w:val="18"/>
                <w:szCs w:val="18"/>
              </w:rPr>
              <w:t>Коринальдо</w:t>
            </w:r>
            <w:proofErr w:type="spellEnd"/>
            <w:r w:rsidRPr="00EB1101">
              <w:rPr>
                <w:sz w:val="18"/>
                <w:szCs w:val="18"/>
              </w:rPr>
              <w:t>,  которые находятся по дороге вина Марке  «</w:t>
            </w:r>
            <w:proofErr w:type="spellStart"/>
            <w:r w:rsidRPr="00EB1101">
              <w:rPr>
                <w:sz w:val="18"/>
                <w:szCs w:val="18"/>
              </w:rPr>
              <w:t>Strada</w:t>
            </w:r>
            <w:proofErr w:type="spellEnd"/>
            <w:r w:rsidRPr="00EB1101">
              <w:rPr>
                <w:sz w:val="18"/>
                <w:szCs w:val="18"/>
              </w:rPr>
              <w:t xml:space="preserve"> </w:t>
            </w:r>
            <w:proofErr w:type="spellStart"/>
            <w:r w:rsidRPr="00EB1101">
              <w:rPr>
                <w:sz w:val="18"/>
                <w:szCs w:val="18"/>
              </w:rPr>
              <w:t>del</w:t>
            </w:r>
            <w:proofErr w:type="spellEnd"/>
            <w:r w:rsidRPr="00EB1101">
              <w:rPr>
                <w:sz w:val="18"/>
                <w:szCs w:val="18"/>
              </w:rPr>
              <w:t xml:space="preserve"> </w:t>
            </w:r>
            <w:proofErr w:type="spellStart"/>
            <w:r w:rsidRPr="00EB1101">
              <w:rPr>
                <w:sz w:val="18"/>
                <w:szCs w:val="18"/>
              </w:rPr>
              <w:t>Vino</w:t>
            </w:r>
            <w:proofErr w:type="spellEnd"/>
            <w:r w:rsidRPr="00EB1101">
              <w:rPr>
                <w:sz w:val="18"/>
                <w:szCs w:val="18"/>
              </w:rPr>
              <w:t>».</w:t>
            </w:r>
            <w:proofErr w:type="gramEnd"/>
            <w:r w:rsidRPr="00EB11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Вас ждет</w:t>
            </w:r>
            <w:r w:rsidRPr="00EB11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дегустация</w:t>
            </w:r>
            <w:r w:rsidRPr="00EB11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потрясающего </w:t>
            </w:r>
            <w:r w:rsidRPr="00EB1101">
              <w:rPr>
                <w:sz w:val="18"/>
                <w:szCs w:val="18"/>
              </w:rPr>
              <w:t>вин</w:t>
            </w:r>
            <w:r>
              <w:rPr>
                <w:sz w:val="18"/>
                <w:szCs w:val="18"/>
              </w:rPr>
              <w:t>а</w:t>
            </w:r>
            <w:r w:rsidRPr="00EB1101">
              <w:rPr>
                <w:sz w:val="18"/>
                <w:szCs w:val="18"/>
              </w:rPr>
              <w:t xml:space="preserve"> и сы</w:t>
            </w:r>
            <w:r>
              <w:rPr>
                <w:sz w:val="18"/>
                <w:szCs w:val="18"/>
              </w:rPr>
              <w:t>ра.</w:t>
            </w:r>
          </w:p>
        </w:tc>
      </w:tr>
      <w:tr w:rsidR="008C0E2F" w:rsidRPr="00FD0B64" w:rsidTr="00F736DE">
        <w:trPr>
          <w:gridBefore w:val="1"/>
          <w:wBefore w:w="283" w:type="dxa"/>
          <w:jc w:val="center"/>
        </w:trPr>
        <w:tc>
          <w:tcPr>
            <w:tcW w:w="1742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день </w:t>
            </w:r>
          </w:p>
        </w:tc>
        <w:tc>
          <w:tcPr>
            <w:tcW w:w="8498" w:type="dxa"/>
            <w:gridSpan w:val="3"/>
          </w:tcPr>
          <w:p w:rsidR="00EB1101" w:rsidRPr="00EB1101" w:rsidRDefault="00EB1101" w:rsidP="00EB1101">
            <w:pPr>
              <w:pStyle w:val="a4"/>
              <w:jc w:val="both"/>
              <w:rPr>
                <w:sz w:val="18"/>
                <w:szCs w:val="18"/>
              </w:rPr>
            </w:pPr>
            <w:r w:rsidRPr="00EB1101">
              <w:rPr>
                <w:sz w:val="18"/>
                <w:szCs w:val="18"/>
              </w:rPr>
              <w:t xml:space="preserve">С 11 до 13.30 часов </w:t>
            </w:r>
            <w:proofErr w:type="spellStart"/>
            <w:proofErr w:type="gramStart"/>
            <w:r w:rsidRPr="00EB1101">
              <w:rPr>
                <w:sz w:val="18"/>
                <w:szCs w:val="18"/>
              </w:rPr>
              <w:t>Ma</w:t>
            </w:r>
            <w:proofErr w:type="gramEnd"/>
            <w:r w:rsidRPr="00EB1101">
              <w:rPr>
                <w:sz w:val="18"/>
                <w:szCs w:val="18"/>
              </w:rPr>
              <w:t>стер</w:t>
            </w:r>
            <w:proofErr w:type="spellEnd"/>
            <w:r w:rsidRPr="00EB1101">
              <w:rPr>
                <w:sz w:val="18"/>
                <w:szCs w:val="18"/>
              </w:rPr>
              <w:t>-курс в ресторане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Madonnina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Pescatore</w:t>
            </w:r>
            <w:proofErr w:type="spellEnd"/>
            <w:r>
              <w:rPr>
                <w:sz w:val="18"/>
                <w:szCs w:val="18"/>
              </w:rPr>
              <w:t xml:space="preserve">». </w:t>
            </w:r>
          </w:p>
          <w:p w:rsidR="008C0E2F" w:rsidRPr="00FD0B64" w:rsidRDefault="00EB1101" w:rsidP="00EB1101">
            <w:pPr>
              <w:pStyle w:val="a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B1101">
              <w:rPr>
                <w:sz w:val="18"/>
                <w:szCs w:val="18"/>
              </w:rPr>
              <w:t xml:space="preserve">Во второй половине дня экскурсия в неповторимый </w:t>
            </w:r>
            <w:proofErr w:type="spellStart"/>
            <w:r w:rsidRPr="00EB1101">
              <w:rPr>
                <w:sz w:val="18"/>
                <w:szCs w:val="18"/>
              </w:rPr>
              <w:t>Урбино</w:t>
            </w:r>
            <w:proofErr w:type="spellEnd"/>
            <w:r w:rsidRPr="00EB1101">
              <w:rPr>
                <w:sz w:val="18"/>
                <w:szCs w:val="18"/>
              </w:rPr>
              <w:t xml:space="preserve"> — родину великого Рафаэля.</w:t>
            </w:r>
            <w:proofErr w:type="gramEnd"/>
            <w:r w:rsidRPr="00EB1101">
              <w:rPr>
                <w:sz w:val="18"/>
                <w:szCs w:val="18"/>
              </w:rPr>
              <w:t xml:space="preserve"> Исторический центр города относится к списку объектов всемирного наследия ЮНЕСКО.</w:t>
            </w:r>
          </w:p>
        </w:tc>
      </w:tr>
      <w:tr w:rsidR="008C0E2F" w:rsidRPr="00FD0B64" w:rsidTr="00F736DE">
        <w:trPr>
          <w:gridBefore w:val="1"/>
          <w:wBefore w:w="283" w:type="dxa"/>
          <w:jc w:val="center"/>
        </w:trPr>
        <w:tc>
          <w:tcPr>
            <w:tcW w:w="1742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день </w:t>
            </w:r>
          </w:p>
        </w:tc>
        <w:tc>
          <w:tcPr>
            <w:tcW w:w="8498" w:type="dxa"/>
            <w:gridSpan w:val="3"/>
          </w:tcPr>
          <w:p w:rsidR="00EB1101" w:rsidRPr="00EB1101" w:rsidRDefault="00EB1101" w:rsidP="00EB1101">
            <w:pPr>
              <w:pStyle w:val="a4"/>
              <w:jc w:val="both"/>
              <w:rPr>
                <w:sz w:val="18"/>
                <w:szCs w:val="18"/>
              </w:rPr>
            </w:pPr>
            <w:r w:rsidRPr="00EB1101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11 до 13.30 часов </w:t>
            </w:r>
            <w:proofErr w:type="spellStart"/>
            <w:proofErr w:type="gramStart"/>
            <w:r>
              <w:rPr>
                <w:sz w:val="18"/>
                <w:szCs w:val="18"/>
              </w:rPr>
              <w:t>Ma</w:t>
            </w:r>
            <w:proofErr w:type="gramEnd"/>
            <w:r>
              <w:rPr>
                <w:sz w:val="18"/>
                <w:szCs w:val="18"/>
              </w:rPr>
              <w:t>стер</w:t>
            </w:r>
            <w:proofErr w:type="spellEnd"/>
            <w:r>
              <w:rPr>
                <w:sz w:val="18"/>
                <w:szCs w:val="18"/>
              </w:rPr>
              <w:t xml:space="preserve">-курс. </w:t>
            </w:r>
          </w:p>
          <w:p w:rsidR="008C0E2F" w:rsidRPr="00FD0B64" w:rsidRDefault="00EB1101" w:rsidP="00EB1101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EB1101">
              <w:rPr>
                <w:sz w:val="18"/>
                <w:szCs w:val="18"/>
              </w:rPr>
              <w:t>Во второй половине дня экскурсия в средневековые города «Ор</w:t>
            </w:r>
            <w:r>
              <w:rPr>
                <w:sz w:val="18"/>
                <w:szCs w:val="18"/>
              </w:rPr>
              <w:t xml:space="preserve">анжевого флага»  </w:t>
            </w:r>
            <w:proofErr w:type="spellStart"/>
            <w:r>
              <w:rPr>
                <w:sz w:val="18"/>
                <w:szCs w:val="18"/>
              </w:rPr>
              <w:t>Монтекассиано</w:t>
            </w:r>
            <w:proofErr w:type="spellEnd"/>
            <w:r>
              <w:rPr>
                <w:sz w:val="18"/>
                <w:szCs w:val="18"/>
              </w:rPr>
              <w:t xml:space="preserve"> и  </w:t>
            </w:r>
            <w:proofErr w:type="spellStart"/>
            <w:r>
              <w:rPr>
                <w:sz w:val="18"/>
                <w:szCs w:val="18"/>
              </w:rPr>
              <w:t>Монтелупоне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C0E2F" w:rsidRPr="00FD0B64" w:rsidTr="00F736DE">
        <w:trPr>
          <w:gridBefore w:val="1"/>
          <w:wBefore w:w="283" w:type="dxa"/>
          <w:jc w:val="center"/>
        </w:trPr>
        <w:tc>
          <w:tcPr>
            <w:tcW w:w="1742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день </w:t>
            </w:r>
          </w:p>
        </w:tc>
        <w:tc>
          <w:tcPr>
            <w:tcW w:w="8498" w:type="dxa"/>
            <w:gridSpan w:val="3"/>
          </w:tcPr>
          <w:p w:rsidR="008C0E2F" w:rsidRPr="00FD0B64" w:rsidRDefault="00EB1101" w:rsidP="009133A8">
            <w:pPr>
              <w:pStyle w:val="a4"/>
              <w:jc w:val="both"/>
              <w:rPr>
                <w:sz w:val="18"/>
                <w:szCs w:val="18"/>
              </w:rPr>
            </w:pPr>
            <w:r w:rsidRPr="00EB1101">
              <w:rPr>
                <w:sz w:val="18"/>
                <w:szCs w:val="18"/>
              </w:rPr>
              <w:t xml:space="preserve">День шопинга в лучший </w:t>
            </w:r>
            <w:proofErr w:type="spellStart"/>
            <w:r w:rsidRPr="00EB1101">
              <w:rPr>
                <w:sz w:val="18"/>
                <w:szCs w:val="18"/>
              </w:rPr>
              <w:t>оутлет</w:t>
            </w:r>
            <w:proofErr w:type="spellEnd"/>
            <w:r w:rsidRPr="00EB1101">
              <w:rPr>
                <w:sz w:val="18"/>
                <w:szCs w:val="18"/>
              </w:rPr>
              <w:t xml:space="preserve"> среднего и высокого ценового сегмента  </w:t>
            </w:r>
            <w:proofErr w:type="spellStart"/>
            <w:r w:rsidRPr="00EB1101">
              <w:rPr>
                <w:sz w:val="18"/>
                <w:szCs w:val="18"/>
              </w:rPr>
              <w:t>Casette</w:t>
            </w:r>
            <w:proofErr w:type="spellEnd"/>
            <w:r w:rsidRPr="00EB1101">
              <w:rPr>
                <w:sz w:val="18"/>
                <w:szCs w:val="18"/>
              </w:rPr>
              <w:t xml:space="preserve"> </w:t>
            </w:r>
            <w:proofErr w:type="spellStart"/>
            <w:r w:rsidRPr="00EB1101">
              <w:rPr>
                <w:sz w:val="18"/>
                <w:szCs w:val="18"/>
              </w:rPr>
              <w:t>d’Ete</w:t>
            </w:r>
            <w:proofErr w:type="spellEnd"/>
            <w:r w:rsidRPr="00EB1101">
              <w:rPr>
                <w:sz w:val="18"/>
                <w:szCs w:val="18"/>
              </w:rPr>
              <w:t xml:space="preserve">,  где можно приобрести продукцию всемирно известных итальянских брэндов и  экскурсия в </w:t>
            </w:r>
            <w:proofErr w:type="spellStart"/>
            <w:r w:rsidRPr="00EB1101">
              <w:rPr>
                <w:sz w:val="18"/>
                <w:szCs w:val="18"/>
              </w:rPr>
              <w:t>Реканати</w:t>
            </w:r>
            <w:proofErr w:type="spellEnd"/>
            <w:r w:rsidRPr="00EB1101">
              <w:rPr>
                <w:sz w:val="18"/>
                <w:szCs w:val="18"/>
              </w:rPr>
              <w:t xml:space="preserve"> — аристократический город с  панорамными видами, достойными кисти художника, родина поэта  </w:t>
            </w:r>
            <w:proofErr w:type="spellStart"/>
            <w:r w:rsidRPr="00EB1101">
              <w:rPr>
                <w:sz w:val="18"/>
                <w:szCs w:val="18"/>
              </w:rPr>
              <w:t>Джакомо</w:t>
            </w:r>
            <w:proofErr w:type="spellEnd"/>
            <w:r w:rsidRPr="00EB1101">
              <w:rPr>
                <w:sz w:val="18"/>
                <w:szCs w:val="18"/>
              </w:rPr>
              <w:t xml:space="preserve"> </w:t>
            </w:r>
            <w:proofErr w:type="spellStart"/>
            <w:r w:rsidRPr="00EB1101">
              <w:rPr>
                <w:sz w:val="18"/>
                <w:szCs w:val="18"/>
              </w:rPr>
              <w:t>Леопарди</w:t>
            </w:r>
            <w:proofErr w:type="spellEnd"/>
            <w:r w:rsidRPr="00EB1101">
              <w:rPr>
                <w:sz w:val="18"/>
                <w:szCs w:val="18"/>
              </w:rPr>
              <w:t>.</w:t>
            </w:r>
          </w:p>
        </w:tc>
      </w:tr>
      <w:tr w:rsidR="008C0E2F" w:rsidRPr="00FD0B64" w:rsidTr="00F736DE">
        <w:trPr>
          <w:gridBefore w:val="1"/>
          <w:wBefore w:w="283" w:type="dxa"/>
          <w:jc w:val="center"/>
        </w:trPr>
        <w:tc>
          <w:tcPr>
            <w:tcW w:w="1742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 день </w:t>
            </w:r>
          </w:p>
        </w:tc>
        <w:tc>
          <w:tcPr>
            <w:tcW w:w="8498" w:type="dxa"/>
            <w:gridSpan w:val="3"/>
          </w:tcPr>
          <w:p w:rsidR="00EB1101" w:rsidRPr="00EB1101" w:rsidRDefault="00EB1101" w:rsidP="00EB1101">
            <w:pPr>
              <w:pStyle w:val="a4"/>
              <w:jc w:val="both"/>
              <w:rPr>
                <w:sz w:val="18"/>
                <w:szCs w:val="18"/>
              </w:rPr>
            </w:pPr>
            <w:r w:rsidRPr="00EB1101">
              <w:rPr>
                <w:sz w:val="18"/>
                <w:szCs w:val="18"/>
              </w:rPr>
              <w:t xml:space="preserve">С 11 до 13.30 часов </w:t>
            </w:r>
            <w:proofErr w:type="spellStart"/>
            <w:proofErr w:type="gramStart"/>
            <w:r>
              <w:rPr>
                <w:sz w:val="18"/>
                <w:szCs w:val="18"/>
              </w:rPr>
              <w:t>Ma</w:t>
            </w:r>
            <w:proofErr w:type="gramEnd"/>
            <w:r>
              <w:rPr>
                <w:sz w:val="18"/>
                <w:szCs w:val="18"/>
              </w:rPr>
              <w:t>стер</w:t>
            </w:r>
            <w:proofErr w:type="spellEnd"/>
            <w:r>
              <w:rPr>
                <w:sz w:val="18"/>
                <w:szCs w:val="18"/>
              </w:rPr>
              <w:t xml:space="preserve">-курс. </w:t>
            </w:r>
          </w:p>
          <w:p w:rsidR="008C0E2F" w:rsidRPr="00FD0B64" w:rsidRDefault="00EB1101" w:rsidP="00EB1101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EB1101">
              <w:rPr>
                <w:sz w:val="18"/>
                <w:szCs w:val="18"/>
              </w:rPr>
              <w:t xml:space="preserve">Во второй половине дня перемещение в другую реальность — в  Гроты </w:t>
            </w:r>
            <w:proofErr w:type="spellStart"/>
            <w:r w:rsidRPr="00EB1101">
              <w:rPr>
                <w:sz w:val="18"/>
                <w:szCs w:val="18"/>
              </w:rPr>
              <w:t>Фрасасси</w:t>
            </w:r>
            <w:proofErr w:type="spellEnd"/>
            <w:r w:rsidRPr="00EB1101">
              <w:rPr>
                <w:sz w:val="18"/>
                <w:szCs w:val="18"/>
              </w:rPr>
              <w:t xml:space="preserve">  и посещение высокогорного средневекового городка  </w:t>
            </w:r>
            <w:proofErr w:type="spellStart"/>
            <w:r w:rsidRPr="00EB1101">
              <w:rPr>
                <w:sz w:val="18"/>
                <w:szCs w:val="18"/>
              </w:rPr>
              <w:t>Дженга</w:t>
            </w:r>
            <w:proofErr w:type="spellEnd"/>
            <w:r w:rsidRPr="00EB1101">
              <w:rPr>
                <w:sz w:val="18"/>
                <w:szCs w:val="18"/>
              </w:rPr>
              <w:t xml:space="preserve"> (</w:t>
            </w:r>
            <w:proofErr w:type="spellStart"/>
            <w:r w:rsidRPr="00EB1101">
              <w:rPr>
                <w:sz w:val="18"/>
                <w:szCs w:val="18"/>
              </w:rPr>
              <w:t>Genga</w:t>
            </w:r>
            <w:proofErr w:type="spellEnd"/>
            <w:r w:rsidRPr="00EB1101">
              <w:rPr>
                <w:sz w:val="18"/>
                <w:szCs w:val="18"/>
              </w:rPr>
              <w:t>), удостоенного премии «Оранжевый флаг».</w:t>
            </w:r>
          </w:p>
        </w:tc>
      </w:tr>
      <w:tr w:rsidR="00EB1101" w:rsidRPr="00FD0B64" w:rsidTr="00F736DE">
        <w:trPr>
          <w:gridBefore w:val="1"/>
          <w:wBefore w:w="283" w:type="dxa"/>
          <w:jc w:val="center"/>
        </w:trPr>
        <w:tc>
          <w:tcPr>
            <w:tcW w:w="1742" w:type="dxa"/>
          </w:tcPr>
          <w:p w:rsidR="00EB1101" w:rsidRPr="00FD0B64" w:rsidRDefault="00EB1101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день</w:t>
            </w:r>
          </w:p>
        </w:tc>
        <w:tc>
          <w:tcPr>
            <w:tcW w:w="8498" w:type="dxa"/>
            <w:gridSpan w:val="3"/>
          </w:tcPr>
          <w:p w:rsidR="00EB1101" w:rsidRDefault="00EB1101" w:rsidP="00EB1101">
            <w:pPr>
              <w:pStyle w:val="a4"/>
              <w:jc w:val="both"/>
              <w:rPr>
                <w:sz w:val="18"/>
                <w:szCs w:val="18"/>
              </w:rPr>
            </w:pPr>
            <w:r w:rsidRPr="00EB1101">
              <w:rPr>
                <w:sz w:val="18"/>
                <w:szCs w:val="18"/>
              </w:rPr>
              <w:t xml:space="preserve">Утром экскурсия в средневековый </w:t>
            </w:r>
            <w:proofErr w:type="spellStart"/>
            <w:r w:rsidRPr="00EB1101">
              <w:rPr>
                <w:sz w:val="18"/>
                <w:szCs w:val="18"/>
              </w:rPr>
              <w:t>Ези</w:t>
            </w:r>
            <w:proofErr w:type="spellEnd"/>
            <w:r w:rsidRPr="00EB1101">
              <w:rPr>
                <w:sz w:val="18"/>
                <w:szCs w:val="18"/>
              </w:rPr>
              <w:t xml:space="preserve"> — маленький город, который дал миру двух великих композиторов </w:t>
            </w:r>
            <w:proofErr w:type="spellStart"/>
            <w:r w:rsidRPr="00EB1101">
              <w:rPr>
                <w:sz w:val="18"/>
                <w:szCs w:val="18"/>
              </w:rPr>
              <w:t>Гаспаре</w:t>
            </w:r>
            <w:proofErr w:type="spellEnd"/>
            <w:r w:rsidRPr="00EB1101">
              <w:rPr>
                <w:sz w:val="18"/>
                <w:szCs w:val="18"/>
              </w:rPr>
              <w:t xml:space="preserve"> </w:t>
            </w:r>
            <w:proofErr w:type="spellStart"/>
            <w:r w:rsidRPr="00EB1101">
              <w:rPr>
                <w:sz w:val="18"/>
                <w:szCs w:val="18"/>
              </w:rPr>
              <w:t>Спонтини</w:t>
            </w:r>
            <w:proofErr w:type="spellEnd"/>
            <w:r w:rsidRPr="00EB1101">
              <w:rPr>
                <w:sz w:val="18"/>
                <w:szCs w:val="18"/>
              </w:rPr>
              <w:t xml:space="preserve"> и Джованни Батиста </w:t>
            </w:r>
            <w:proofErr w:type="spellStart"/>
            <w:r w:rsidRPr="00EB1101">
              <w:rPr>
                <w:sz w:val="18"/>
                <w:szCs w:val="18"/>
              </w:rPr>
              <w:t>Перголези</w:t>
            </w:r>
            <w:proofErr w:type="spellEnd"/>
            <w:r w:rsidRPr="00EB1101">
              <w:rPr>
                <w:sz w:val="18"/>
                <w:szCs w:val="18"/>
              </w:rPr>
              <w:t>, пьем лучший кофе и дегустируем местные сладости в историческом кафе «</w:t>
            </w:r>
            <w:proofErr w:type="spellStart"/>
            <w:r w:rsidRPr="00EB1101">
              <w:rPr>
                <w:sz w:val="18"/>
                <w:szCs w:val="18"/>
              </w:rPr>
              <w:t>Bardi</w:t>
            </w:r>
            <w:proofErr w:type="spellEnd"/>
            <w:r w:rsidRPr="00EB1101">
              <w:rPr>
                <w:sz w:val="18"/>
                <w:szCs w:val="18"/>
              </w:rPr>
              <w:t>».</w:t>
            </w:r>
          </w:p>
          <w:p w:rsidR="00EB1101" w:rsidRPr="009133A8" w:rsidRDefault="00EB1101" w:rsidP="00EC13EC">
            <w:pPr>
              <w:pStyle w:val="a4"/>
              <w:jc w:val="both"/>
              <w:rPr>
                <w:sz w:val="18"/>
                <w:szCs w:val="18"/>
              </w:rPr>
            </w:pPr>
            <w:r w:rsidRPr="00EB1101">
              <w:rPr>
                <w:sz w:val="18"/>
                <w:szCs w:val="18"/>
              </w:rPr>
              <w:t>Во второй половине дня дегустации: посещение винодельни «</w:t>
            </w:r>
            <w:proofErr w:type="spellStart"/>
            <w:proofErr w:type="gramStart"/>
            <w:r w:rsidRPr="00EB1101">
              <w:rPr>
                <w:sz w:val="18"/>
                <w:szCs w:val="18"/>
              </w:rPr>
              <w:t>С</w:t>
            </w:r>
            <w:proofErr w:type="gramEnd"/>
            <w:r w:rsidRPr="00EB1101">
              <w:rPr>
                <w:sz w:val="18"/>
                <w:szCs w:val="18"/>
              </w:rPr>
              <w:t>antina</w:t>
            </w:r>
            <w:proofErr w:type="spellEnd"/>
            <w:r w:rsidRPr="00EB1101">
              <w:rPr>
                <w:sz w:val="18"/>
                <w:szCs w:val="18"/>
              </w:rPr>
              <w:t xml:space="preserve"> </w:t>
            </w:r>
            <w:proofErr w:type="spellStart"/>
            <w:r w:rsidRPr="00EB1101">
              <w:rPr>
                <w:sz w:val="18"/>
                <w:szCs w:val="18"/>
              </w:rPr>
              <w:t>Casal</w:t>
            </w:r>
            <w:proofErr w:type="spellEnd"/>
            <w:r w:rsidRPr="00EB1101">
              <w:rPr>
                <w:sz w:val="18"/>
                <w:szCs w:val="18"/>
              </w:rPr>
              <w:t xml:space="preserve"> </w:t>
            </w:r>
            <w:proofErr w:type="spellStart"/>
            <w:r w:rsidRPr="00EB1101">
              <w:rPr>
                <w:sz w:val="18"/>
                <w:szCs w:val="18"/>
              </w:rPr>
              <w:t>Farneto</w:t>
            </w:r>
            <w:proofErr w:type="spellEnd"/>
            <w:r w:rsidRPr="00EB1101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Pr="00EB1101">
              <w:rPr>
                <w:sz w:val="18"/>
                <w:szCs w:val="18"/>
              </w:rPr>
              <w:t>— производитель высококачественного вина, посещение сыроварни «</w:t>
            </w:r>
            <w:proofErr w:type="spellStart"/>
            <w:r w:rsidRPr="00EB1101">
              <w:rPr>
                <w:sz w:val="18"/>
                <w:szCs w:val="18"/>
              </w:rPr>
              <w:t>Caseificio</w:t>
            </w:r>
            <w:proofErr w:type="spellEnd"/>
            <w:r w:rsidRPr="00EB1101">
              <w:rPr>
                <w:sz w:val="18"/>
                <w:szCs w:val="18"/>
              </w:rPr>
              <w:t xml:space="preserve"> </w:t>
            </w:r>
            <w:proofErr w:type="spellStart"/>
            <w:r w:rsidRPr="00EB1101">
              <w:rPr>
                <w:sz w:val="18"/>
                <w:szCs w:val="18"/>
              </w:rPr>
              <w:t>Piandelmedico</w:t>
            </w:r>
            <w:proofErr w:type="spellEnd"/>
            <w:r w:rsidRPr="00EB1101">
              <w:rPr>
                <w:sz w:val="18"/>
                <w:szCs w:val="18"/>
              </w:rPr>
              <w:t xml:space="preserve"> </w:t>
            </w:r>
            <w:proofErr w:type="spellStart"/>
            <w:r w:rsidRPr="00EB1101">
              <w:rPr>
                <w:sz w:val="18"/>
                <w:szCs w:val="18"/>
              </w:rPr>
              <w:t>dei</w:t>
            </w:r>
            <w:proofErr w:type="spellEnd"/>
            <w:r w:rsidRPr="00EB1101">
              <w:rPr>
                <w:sz w:val="18"/>
                <w:szCs w:val="18"/>
              </w:rPr>
              <w:t xml:space="preserve"> </w:t>
            </w:r>
            <w:proofErr w:type="spellStart"/>
            <w:r w:rsidRPr="00EB1101">
              <w:rPr>
                <w:sz w:val="18"/>
                <w:szCs w:val="18"/>
              </w:rPr>
              <w:t>Marchesi</w:t>
            </w:r>
            <w:proofErr w:type="spellEnd"/>
            <w:r w:rsidRPr="00EB1101">
              <w:rPr>
                <w:sz w:val="18"/>
                <w:szCs w:val="18"/>
              </w:rPr>
              <w:t xml:space="preserve"> </w:t>
            </w:r>
            <w:proofErr w:type="spellStart"/>
            <w:r w:rsidRPr="00EB1101">
              <w:rPr>
                <w:sz w:val="18"/>
                <w:szCs w:val="18"/>
              </w:rPr>
              <w:t>Trionfi</w:t>
            </w:r>
            <w:proofErr w:type="spellEnd"/>
            <w:r w:rsidRPr="00EB1101">
              <w:rPr>
                <w:sz w:val="18"/>
                <w:szCs w:val="18"/>
              </w:rPr>
              <w:t xml:space="preserve"> </w:t>
            </w:r>
            <w:proofErr w:type="spellStart"/>
            <w:r w:rsidRPr="00EB1101">
              <w:rPr>
                <w:sz w:val="18"/>
                <w:szCs w:val="18"/>
              </w:rPr>
              <w:t>Honorati</w:t>
            </w:r>
            <w:proofErr w:type="spellEnd"/>
            <w:r w:rsidRPr="00EB1101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Pr="00EB1101">
              <w:rPr>
                <w:sz w:val="18"/>
                <w:szCs w:val="18"/>
              </w:rPr>
              <w:t xml:space="preserve">— производитель высококачественных сыров. Наслаждаемся, дегустируем, покупаем </w:t>
            </w:r>
            <w:proofErr w:type="spellStart"/>
            <w:r w:rsidRPr="00EB1101">
              <w:rPr>
                <w:sz w:val="18"/>
                <w:szCs w:val="18"/>
              </w:rPr>
              <w:t>маркеджанские</w:t>
            </w:r>
            <w:proofErr w:type="spellEnd"/>
            <w:r w:rsidRPr="00EB1101">
              <w:rPr>
                <w:sz w:val="18"/>
                <w:szCs w:val="18"/>
              </w:rPr>
              <w:t xml:space="preserve"> деликатесы</w:t>
            </w:r>
            <w:r w:rsidR="00EC13EC">
              <w:rPr>
                <w:sz w:val="18"/>
                <w:szCs w:val="18"/>
              </w:rPr>
              <w:t>.</w:t>
            </w:r>
          </w:p>
        </w:tc>
      </w:tr>
      <w:tr w:rsidR="00EB1101" w:rsidRPr="00FD0B64" w:rsidTr="00F736DE">
        <w:trPr>
          <w:gridBefore w:val="1"/>
          <w:wBefore w:w="283" w:type="dxa"/>
          <w:jc w:val="center"/>
        </w:trPr>
        <w:tc>
          <w:tcPr>
            <w:tcW w:w="1742" w:type="dxa"/>
          </w:tcPr>
          <w:p w:rsidR="00EB1101" w:rsidRPr="00FD0B64" w:rsidRDefault="00EB1101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день</w:t>
            </w:r>
          </w:p>
        </w:tc>
        <w:tc>
          <w:tcPr>
            <w:tcW w:w="8498" w:type="dxa"/>
            <w:gridSpan w:val="3"/>
          </w:tcPr>
          <w:p w:rsidR="00EB1101" w:rsidRPr="009133A8" w:rsidRDefault="00EC13EC" w:rsidP="00FD0B64">
            <w:pPr>
              <w:pStyle w:val="a4"/>
              <w:jc w:val="both"/>
              <w:rPr>
                <w:sz w:val="18"/>
                <w:szCs w:val="18"/>
              </w:rPr>
            </w:pPr>
            <w:r w:rsidRPr="00EC13EC">
              <w:rPr>
                <w:sz w:val="18"/>
                <w:szCs w:val="18"/>
              </w:rPr>
              <w:t>Завтрак в отеле, трансфер в аэропорт.</w:t>
            </w:r>
          </w:p>
        </w:tc>
      </w:tr>
      <w:tr w:rsidR="00E730BF" w:rsidRPr="00FD0B64" w:rsidTr="006B730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10487" w:type="dxa"/>
            <w:gridSpan w:val="4"/>
          </w:tcPr>
          <w:p w:rsidR="00E730BF" w:rsidRDefault="00E730BF" w:rsidP="00E730BF">
            <w:pPr>
              <w:pStyle w:val="a4"/>
              <w:rPr>
                <w:b/>
                <w:i/>
                <w:color w:val="0070C0"/>
                <w:sz w:val="28"/>
                <w:szCs w:val="28"/>
              </w:rPr>
            </w:pPr>
          </w:p>
          <w:p w:rsidR="00E730BF" w:rsidRPr="00E730BF" w:rsidRDefault="00E730BF" w:rsidP="006A670F">
            <w:pPr>
              <w:pStyle w:val="a4"/>
              <w:rPr>
                <w:b/>
                <w:i/>
                <w:color w:val="0070C0"/>
                <w:sz w:val="24"/>
                <w:szCs w:val="24"/>
              </w:rPr>
            </w:pPr>
            <w:r w:rsidRPr="00E730BF">
              <w:rPr>
                <w:b/>
                <w:i/>
                <w:color w:val="0070C0"/>
                <w:sz w:val="24"/>
                <w:szCs w:val="24"/>
              </w:rPr>
              <w:t xml:space="preserve">Стоимость тура – от 3 390 евро (на 1 человека в группе  от 10 до 15 человек)   </w:t>
            </w:r>
          </w:p>
        </w:tc>
      </w:tr>
      <w:tr w:rsidR="006A670F" w:rsidRPr="00FD0B64" w:rsidTr="003F441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42"/>
        </w:trPr>
        <w:tc>
          <w:tcPr>
            <w:tcW w:w="5104" w:type="dxa"/>
            <w:gridSpan w:val="3"/>
          </w:tcPr>
          <w:p w:rsidR="006A670F" w:rsidRDefault="006A670F" w:rsidP="00E730BF">
            <w:pPr>
              <w:pStyle w:val="a4"/>
              <w:tabs>
                <w:tab w:val="left" w:pos="6474"/>
              </w:tabs>
              <w:rPr>
                <w:b/>
                <w:i/>
                <w:color w:val="0070C0"/>
                <w:sz w:val="24"/>
                <w:szCs w:val="24"/>
              </w:rPr>
            </w:pPr>
            <w:r w:rsidRPr="00E730BF">
              <w:rPr>
                <w:b/>
                <w:i/>
                <w:color w:val="0070C0"/>
                <w:sz w:val="24"/>
                <w:szCs w:val="24"/>
              </w:rPr>
              <w:t>*</w:t>
            </w:r>
            <w:r w:rsidR="00E730BF" w:rsidRPr="00E730BF">
              <w:rPr>
                <w:b/>
                <w:i/>
                <w:color w:val="0070C0"/>
                <w:sz w:val="24"/>
                <w:szCs w:val="24"/>
              </w:rPr>
              <w:t>в</w:t>
            </w:r>
            <w:r w:rsidRPr="00E730BF">
              <w:rPr>
                <w:b/>
                <w:i/>
                <w:color w:val="0070C0"/>
                <w:sz w:val="24"/>
                <w:szCs w:val="24"/>
              </w:rPr>
              <w:t xml:space="preserve"> стоимость включено:  </w:t>
            </w:r>
          </w:p>
          <w:p w:rsidR="00E730BF" w:rsidRDefault="00E730BF" w:rsidP="00E730BF">
            <w:pPr>
              <w:pStyle w:val="a4"/>
              <w:tabs>
                <w:tab w:val="left" w:pos="64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</w:t>
            </w:r>
            <w:r w:rsidRPr="00EC13EC">
              <w:rPr>
                <w:sz w:val="18"/>
                <w:szCs w:val="18"/>
              </w:rPr>
              <w:t xml:space="preserve">виаперелет </w:t>
            </w:r>
            <w:r>
              <w:rPr>
                <w:sz w:val="18"/>
                <w:szCs w:val="18"/>
              </w:rPr>
              <w:t>(</w:t>
            </w:r>
            <w:r w:rsidRPr="00EC13EC">
              <w:rPr>
                <w:sz w:val="18"/>
                <w:szCs w:val="18"/>
              </w:rPr>
              <w:t>Москва-Римини-Москва</w:t>
            </w:r>
            <w:r>
              <w:rPr>
                <w:sz w:val="18"/>
                <w:szCs w:val="18"/>
              </w:rPr>
              <w:t>)</w:t>
            </w:r>
          </w:p>
          <w:p w:rsidR="00E730BF" w:rsidRPr="00EC13EC" w:rsidRDefault="00E730BF" w:rsidP="00E730BF">
            <w:pPr>
              <w:pStyle w:val="a4"/>
              <w:tabs>
                <w:tab w:val="left" w:pos="64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C13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EC13EC">
              <w:rPr>
                <w:sz w:val="18"/>
                <w:szCs w:val="18"/>
              </w:rPr>
              <w:t>едицинская страховка</w:t>
            </w:r>
          </w:p>
          <w:p w:rsidR="00E730BF" w:rsidRPr="00EC13EC" w:rsidRDefault="00E730BF" w:rsidP="00E730BF">
            <w:pPr>
              <w:pStyle w:val="a4"/>
              <w:tabs>
                <w:tab w:val="left" w:pos="64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EC13EC">
              <w:rPr>
                <w:sz w:val="18"/>
                <w:szCs w:val="18"/>
              </w:rPr>
              <w:t>роживание согласно</w:t>
            </w:r>
            <w:r>
              <w:rPr>
                <w:sz w:val="18"/>
                <w:szCs w:val="18"/>
              </w:rPr>
              <w:t xml:space="preserve"> программе (двухместный номер)</w:t>
            </w:r>
          </w:p>
          <w:p w:rsidR="00E730BF" w:rsidRPr="00EC13EC" w:rsidRDefault="00E730BF" w:rsidP="00E730BF">
            <w:pPr>
              <w:pStyle w:val="a4"/>
              <w:tabs>
                <w:tab w:val="left" w:pos="64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EC13EC">
              <w:rPr>
                <w:sz w:val="18"/>
                <w:szCs w:val="18"/>
              </w:rPr>
              <w:t>итание полупан</w:t>
            </w:r>
            <w:r>
              <w:rPr>
                <w:sz w:val="18"/>
                <w:szCs w:val="18"/>
              </w:rPr>
              <w:t>сион (завтрак и обед или ужин)</w:t>
            </w:r>
          </w:p>
          <w:p w:rsidR="00E730BF" w:rsidRPr="00EC13EC" w:rsidRDefault="00E730BF" w:rsidP="00E730BF">
            <w:pPr>
              <w:pStyle w:val="a4"/>
              <w:tabs>
                <w:tab w:val="left" w:pos="64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EC13EC">
              <w:rPr>
                <w:sz w:val="18"/>
                <w:szCs w:val="18"/>
              </w:rPr>
              <w:t>риветственный ужин-дегустация</w:t>
            </w:r>
          </w:p>
          <w:p w:rsidR="00E730BF" w:rsidRPr="00EC13EC" w:rsidRDefault="00E730BF" w:rsidP="00E730BF">
            <w:pPr>
              <w:pStyle w:val="a4"/>
              <w:tabs>
                <w:tab w:val="left" w:pos="64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</w:t>
            </w:r>
            <w:r w:rsidRPr="00EC13EC">
              <w:rPr>
                <w:sz w:val="18"/>
                <w:szCs w:val="18"/>
              </w:rPr>
              <w:t>астер-курс, в том числе необходимые продукты</w:t>
            </w:r>
          </w:p>
          <w:p w:rsidR="00E730BF" w:rsidRPr="00EC13EC" w:rsidRDefault="00E730BF" w:rsidP="00E730BF">
            <w:pPr>
              <w:pStyle w:val="a4"/>
              <w:tabs>
                <w:tab w:val="left" w:pos="64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</w:t>
            </w:r>
            <w:r w:rsidRPr="00EC13EC">
              <w:rPr>
                <w:sz w:val="18"/>
                <w:szCs w:val="18"/>
              </w:rPr>
              <w:t>рансфер</w:t>
            </w:r>
            <w:r>
              <w:rPr>
                <w:sz w:val="18"/>
                <w:szCs w:val="18"/>
              </w:rPr>
              <w:t>ы</w:t>
            </w:r>
            <w:r w:rsidRPr="00EC13EC">
              <w:rPr>
                <w:sz w:val="18"/>
                <w:szCs w:val="18"/>
              </w:rPr>
              <w:t>,  экскурсионное обслуживание по программе</w:t>
            </w:r>
          </w:p>
          <w:p w:rsidR="00E730BF" w:rsidRPr="00EC13EC" w:rsidRDefault="00E730BF" w:rsidP="00E730BF">
            <w:pPr>
              <w:pStyle w:val="a4"/>
              <w:tabs>
                <w:tab w:val="left" w:pos="64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дегустации  сыров и вина</w:t>
            </w:r>
          </w:p>
          <w:p w:rsidR="00E730BF" w:rsidRPr="00E730BF" w:rsidRDefault="00E730BF" w:rsidP="00E730BF">
            <w:pPr>
              <w:pStyle w:val="a4"/>
              <w:tabs>
                <w:tab w:val="left" w:pos="64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</w:t>
            </w:r>
            <w:r w:rsidRPr="00EC13EC">
              <w:rPr>
                <w:sz w:val="18"/>
                <w:szCs w:val="18"/>
              </w:rPr>
              <w:t>усскоязычное сопро</w:t>
            </w:r>
            <w:r>
              <w:rPr>
                <w:sz w:val="18"/>
                <w:szCs w:val="18"/>
              </w:rPr>
              <w:t>вождение во время мастер-курса</w:t>
            </w:r>
          </w:p>
        </w:tc>
        <w:tc>
          <w:tcPr>
            <w:tcW w:w="5383" w:type="dxa"/>
          </w:tcPr>
          <w:p w:rsidR="00732909" w:rsidRDefault="00E730BF" w:rsidP="00E730BF">
            <w:pPr>
              <w:pStyle w:val="a4"/>
              <w:tabs>
                <w:tab w:val="left" w:pos="5848"/>
              </w:tabs>
              <w:rPr>
                <w:b/>
                <w:i/>
                <w:color w:val="0070C0"/>
                <w:sz w:val="24"/>
                <w:szCs w:val="24"/>
              </w:rPr>
            </w:pPr>
            <w:r w:rsidRPr="00E730BF">
              <w:rPr>
                <w:b/>
                <w:i/>
                <w:color w:val="0070C0"/>
                <w:sz w:val="24"/>
                <w:szCs w:val="24"/>
              </w:rPr>
              <w:t>*д</w:t>
            </w:r>
            <w:r w:rsidR="006A670F" w:rsidRPr="00E730BF">
              <w:rPr>
                <w:b/>
                <w:i/>
                <w:color w:val="0070C0"/>
                <w:sz w:val="24"/>
                <w:szCs w:val="24"/>
              </w:rPr>
              <w:t>ополнительно оплачивается:</w:t>
            </w:r>
          </w:p>
          <w:p w:rsidR="00E730BF" w:rsidRPr="00E730BF" w:rsidRDefault="00E730BF" w:rsidP="00E730BF">
            <w:pPr>
              <w:pStyle w:val="a4"/>
              <w:tabs>
                <w:tab w:val="left" w:pos="5848"/>
              </w:tabs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sz w:val="18"/>
                <w:szCs w:val="18"/>
              </w:rPr>
              <w:t>- виза 80 евро (при необходимости)</w:t>
            </w:r>
          </w:p>
        </w:tc>
      </w:tr>
      <w:tr w:rsidR="009133A8" w:rsidRPr="00FD0B64" w:rsidTr="003F441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5104" w:type="dxa"/>
            <w:gridSpan w:val="3"/>
          </w:tcPr>
          <w:p w:rsidR="00EC13EC" w:rsidRPr="00F736DE" w:rsidRDefault="00EC13EC" w:rsidP="00E730BF">
            <w:pPr>
              <w:pStyle w:val="a4"/>
              <w:tabs>
                <w:tab w:val="left" w:pos="6474"/>
              </w:tabs>
              <w:rPr>
                <w:sz w:val="18"/>
                <w:szCs w:val="18"/>
              </w:rPr>
            </w:pPr>
          </w:p>
        </w:tc>
        <w:tc>
          <w:tcPr>
            <w:tcW w:w="5383" w:type="dxa"/>
          </w:tcPr>
          <w:p w:rsidR="009133A8" w:rsidRPr="00FD0B64" w:rsidRDefault="009133A8" w:rsidP="00EC13EC">
            <w:pPr>
              <w:pStyle w:val="a4"/>
              <w:tabs>
                <w:tab w:val="left" w:pos="5848"/>
              </w:tabs>
              <w:rPr>
                <w:sz w:val="18"/>
                <w:szCs w:val="18"/>
              </w:rPr>
            </w:pPr>
          </w:p>
        </w:tc>
      </w:tr>
    </w:tbl>
    <w:p w:rsidR="00DC52ED" w:rsidRPr="00F36395" w:rsidRDefault="00DC52ED" w:rsidP="00E730BF"/>
    <w:sectPr w:rsidR="00DC52ED" w:rsidRPr="00F36395" w:rsidSect="00F36395">
      <w:headerReference w:type="default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22" w:rsidRDefault="00657A22" w:rsidP="00F52BB9">
      <w:pPr>
        <w:spacing w:after="0" w:line="240" w:lineRule="auto"/>
      </w:pPr>
      <w:r>
        <w:separator/>
      </w:r>
    </w:p>
  </w:endnote>
  <w:endnote w:type="continuationSeparator" w:id="0">
    <w:p w:rsidR="00657A22" w:rsidRDefault="00657A22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0B5ABF" w:rsidRPr="004C615A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  <w:p w:rsidR="000B5ABF" w:rsidRDefault="000B5A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22" w:rsidRDefault="00657A22" w:rsidP="00F52BB9">
      <w:pPr>
        <w:spacing w:after="0" w:line="240" w:lineRule="auto"/>
      </w:pPr>
      <w:r>
        <w:separator/>
      </w:r>
    </w:p>
  </w:footnote>
  <w:footnote w:type="continuationSeparator" w:id="0">
    <w:p w:rsidR="00657A22" w:rsidRDefault="00657A22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2E35D93D" wp14:editId="62DBB540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21C54C04" wp14:editId="29020148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" name="Рисунок 3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="00562538">
      <w:rPr>
        <w:rFonts w:ascii="TruthCYR Light" w:hAnsi="TruthCYR Light"/>
        <w:sz w:val="18"/>
        <w:szCs w:val="18"/>
      </w:rPr>
      <w:t>П</w:t>
    </w:r>
    <w:proofErr w:type="gramEnd"/>
    <w:r w:rsidR="00562538">
      <w:rPr>
        <w:rFonts w:ascii="TruthCYR Light" w:hAnsi="TruthCYR Light"/>
        <w:sz w:val="18"/>
        <w:szCs w:val="18"/>
      </w:rPr>
      <w:t>енза</w:t>
    </w:r>
    <w:proofErr w:type="spellEnd"/>
    <w:r w:rsidR="00562538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 xml:space="preserve">, офис </w:t>
    </w:r>
    <w:r w:rsidR="00562538">
      <w:rPr>
        <w:rFonts w:ascii="TruthCYR Light" w:hAnsi="TruthCYR Light"/>
        <w:sz w:val="18"/>
        <w:szCs w:val="18"/>
      </w:rPr>
      <w:t>8</w:t>
    </w:r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F52BB9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0C5F"/>
    <w:rsid w:val="000B5ABF"/>
    <w:rsid w:val="00126F7C"/>
    <w:rsid w:val="001405A9"/>
    <w:rsid w:val="001C2A38"/>
    <w:rsid w:val="001F27BA"/>
    <w:rsid w:val="002C5FF7"/>
    <w:rsid w:val="00306693"/>
    <w:rsid w:val="003F4413"/>
    <w:rsid w:val="00421C2E"/>
    <w:rsid w:val="00485452"/>
    <w:rsid w:val="005020C6"/>
    <w:rsid w:val="0051669B"/>
    <w:rsid w:val="00534E10"/>
    <w:rsid w:val="00562538"/>
    <w:rsid w:val="005E5362"/>
    <w:rsid w:val="00657A22"/>
    <w:rsid w:val="006A670F"/>
    <w:rsid w:val="00706B71"/>
    <w:rsid w:val="00727A96"/>
    <w:rsid w:val="00732909"/>
    <w:rsid w:val="007A06D0"/>
    <w:rsid w:val="007E73C8"/>
    <w:rsid w:val="008C0E2F"/>
    <w:rsid w:val="009133A8"/>
    <w:rsid w:val="00977E3C"/>
    <w:rsid w:val="009D74F1"/>
    <w:rsid w:val="00A225B4"/>
    <w:rsid w:val="00A24524"/>
    <w:rsid w:val="00A741FC"/>
    <w:rsid w:val="00B337C4"/>
    <w:rsid w:val="00CA10DC"/>
    <w:rsid w:val="00D57F9C"/>
    <w:rsid w:val="00DA1E6F"/>
    <w:rsid w:val="00DC52ED"/>
    <w:rsid w:val="00E730BF"/>
    <w:rsid w:val="00EB1101"/>
    <w:rsid w:val="00EC13EC"/>
    <w:rsid w:val="00EC4056"/>
    <w:rsid w:val="00F36395"/>
    <w:rsid w:val="00F52BB9"/>
    <w:rsid w:val="00F736DE"/>
    <w:rsid w:val="00FB43B5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ADFC-FE53-4475-8601-500F5798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2013-09-28T08:16:00Z</cp:lastPrinted>
  <dcterms:created xsi:type="dcterms:W3CDTF">2015-08-07T12:07:00Z</dcterms:created>
  <dcterms:modified xsi:type="dcterms:W3CDTF">2015-08-07T12:07:00Z</dcterms:modified>
</cp:coreProperties>
</file>